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359" w:rsidRPr="006B6359" w:rsidRDefault="006B6359" w:rsidP="006B6359">
      <w:pPr>
        <w:pStyle w:val="a3"/>
        <w:jc w:val="center"/>
        <w:rPr>
          <w:sz w:val="28"/>
          <w:szCs w:val="28"/>
        </w:rPr>
      </w:pPr>
      <w:r w:rsidRPr="006B6359">
        <w:rPr>
          <w:sz w:val="28"/>
          <w:szCs w:val="28"/>
        </w:rPr>
        <w:t>ИНФОРМАЦИЯ</w:t>
      </w:r>
    </w:p>
    <w:p w:rsidR="006B6359" w:rsidRPr="006B6359" w:rsidRDefault="006B6359" w:rsidP="006B6359">
      <w:pPr>
        <w:pStyle w:val="a3"/>
        <w:jc w:val="center"/>
        <w:rPr>
          <w:sz w:val="28"/>
          <w:szCs w:val="28"/>
        </w:rPr>
      </w:pPr>
      <w:r w:rsidRPr="006B6359">
        <w:rPr>
          <w:sz w:val="28"/>
          <w:szCs w:val="28"/>
        </w:rPr>
        <w:t>о результатах проведенных проверок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</w:p>
    <w:p w:rsidR="006B6359" w:rsidRPr="006B6359" w:rsidRDefault="006B6359" w:rsidP="006B6359">
      <w:pPr>
        <w:pStyle w:val="a3"/>
        <w:jc w:val="center"/>
        <w:rPr>
          <w:sz w:val="28"/>
          <w:szCs w:val="28"/>
        </w:rPr>
      </w:pPr>
      <w:r w:rsidRPr="006B6359">
        <w:rPr>
          <w:sz w:val="28"/>
          <w:szCs w:val="28"/>
        </w:rPr>
        <w:t xml:space="preserve">в период с января по </w:t>
      </w:r>
      <w:r>
        <w:rPr>
          <w:sz w:val="28"/>
          <w:szCs w:val="28"/>
        </w:rPr>
        <w:t>июль</w:t>
      </w:r>
      <w:r w:rsidRPr="006B6359">
        <w:rPr>
          <w:sz w:val="28"/>
          <w:szCs w:val="28"/>
        </w:rPr>
        <w:t xml:space="preserve"> 2017 года</w:t>
      </w:r>
    </w:p>
    <w:p w:rsidR="006B6359" w:rsidRPr="006B6359" w:rsidRDefault="006B6359" w:rsidP="006B6359">
      <w:pPr>
        <w:pStyle w:val="a3"/>
        <w:jc w:val="center"/>
        <w:rPr>
          <w:color w:val="555555"/>
          <w:sz w:val="28"/>
          <w:szCs w:val="28"/>
        </w:rPr>
      </w:pPr>
    </w:p>
    <w:p w:rsidR="006B6359" w:rsidRPr="006B6359" w:rsidRDefault="006B6359" w:rsidP="006B6359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6B6359">
        <w:rPr>
          <w:sz w:val="28"/>
          <w:szCs w:val="28"/>
        </w:rPr>
        <w:t xml:space="preserve">В соответствии с ежегодным планом проведения плановых проверок юридических лиц и индивидуальных предпринимателей на 2017 года, отделом государственного регионального надзора в области защиты населения и территорий от чрезвычайных ситуаций природного и техногенного характера Департамента гражданской защиты населения Ханты-Мансийского автономного округа – Югры, в период с января по апрель текущего года проведено </w:t>
      </w:r>
      <w:r>
        <w:rPr>
          <w:sz w:val="28"/>
          <w:szCs w:val="28"/>
        </w:rPr>
        <w:t>7</w:t>
      </w:r>
      <w:r w:rsidRPr="006B6359">
        <w:rPr>
          <w:sz w:val="28"/>
          <w:szCs w:val="28"/>
        </w:rPr>
        <w:t xml:space="preserve"> плановых выездных провер</w:t>
      </w:r>
      <w:r>
        <w:rPr>
          <w:sz w:val="28"/>
          <w:szCs w:val="28"/>
        </w:rPr>
        <w:t>ок и 2 внеплановых выездных проверки</w:t>
      </w:r>
      <w:r w:rsidRPr="006B6359">
        <w:rPr>
          <w:sz w:val="28"/>
          <w:szCs w:val="28"/>
        </w:rPr>
        <w:t>, в</w:t>
      </w:r>
      <w:proofErr w:type="gramEnd"/>
      <w:r w:rsidRPr="006B6359">
        <w:rPr>
          <w:sz w:val="28"/>
          <w:szCs w:val="28"/>
        </w:rPr>
        <w:t xml:space="preserve"> </w:t>
      </w:r>
      <w:proofErr w:type="gramStart"/>
      <w:r w:rsidRPr="006B6359">
        <w:rPr>
          <w:sz w:val="28"/>
          <w:szCs w:val="28"/>
        </w:rPr>
        <w:t>отношении</w:t>
      </w:r>
      <w:proofErr w:type="gramEnd"/>
      <w:r w:rsidRPr="006B6359">
        <w:rPr>
          <w:sz w:val="28"/>
          <w:szCs w:val="28"/>
        </w:rPr>
        <w:t xml:space="preserve"> юридических лиц.</w:t>
      </w:r>
    </w:p>
    <w:p w:rsidR="006B6359" w:rsidRPr="006B6359" w:rsidRDefault="006B6359" w:rsidP="006B6359">
      <w:pPr>
        <w:pStyle w:val="a3"/>
        <w:ind w:firstLine="708"/>
        <w:jc w:val="both"/>
        <w:rPr>
          <w:sz w:val="28"/>
          <w:szCs w:val="28"/>
        </w:rPr>
      </w:pPr>
      <w:r w:rsidRPr="006B6359">
        <w:rPr>
          <w:sz w:val="28"/>
          <w:szCs w:val="28"/>
        </w:rPr>
        <w:t xml:space="preserve">В результате контрольных мероприятий выдано </w:t>
      </w:r>
      <w:r>
        <w:rPr>
          <w:sz w:val="28"/>
          <w:szCs w:val="28"/>
        </w:rPr>
        <w:t>11</w:t>
      </w:r>
      <w:r w:rsidRPr="006B6359">
        <w:rPr>
          <w:sz w:val="28"/>
          <w:szCs w:val="28"/>
        </w:rPr>
        <w:t xml:space="preserve"> предписаний об устранении выявленных нарушений, возбуждено </w:t>
      </w:r>
      <w:r>
        <w:rPr>
          <w:sz w:val="28"/>
          <w:szCs w:val="28"/>
        </w:rPr>
        <w:t>6</w:t>
      </w:r>
      <w:r w:rsidRPr="006B6359">
        <w:rPr>
          <w:sz w:val="28"/>
          <w:szCs w:val="28"/>
        </w:rPr>
        <w:t xml:space="preserve"> дел об административных правонарушениях, по </w:t>
      </w:r>
      <w:r>
        <w:rPr>
          <w:sz w:val="28"/>
          <w:szCs w:val="28"/>
        </w:rPr>
        <w:t>всем</w:t>
      </w:r>
      <w:r w:rsidRPr="006B6359">
        <w:rPr>
          <w:sz w:val="28"/>
          <w:szCs w:val="28"/>
        </w:rPr>
        <w:t xml:space="preserve"> вынесены постановления о назначении административного наказания</w:t>
      </w:r>
      <w:r>
        <w:rPr>
          <w:sz w:val="28"/>
          <w:szCs w:val="28"/>
        </w:rPr>
        <w:t>, на общую сумму 320,0 тысяч рублей</w:t>
      </w:r>
      <w:bookmarkStart w:id="0" w:name="_GoBack"/>
      <w:bookmarkEnd w:id="0"/>
      <w:r>
        <w:rPr>
          <w:sz w:val="28"/>
          <w:szCs w:val="28"/>
        </w:rPr>
        <w:t xml:space="preserve">. </w:t>
      </w:r>
    </w:p>
    <w:p w:rsidR="006B6359" w:rsidRPr="006B6359" w:rsidRDefault="006B6359" w:rsidP="006B6359">
      <w:pPr>
        <w:pStyle w:val="a3"/>
        <w:ind w:firstLine="708"/>
        <w:jc w:val="both"/>
        <w:rPr>
          <w:sz w:val="28"/>
          <w:szCs w:val="28"/>
        </w:rPr>
      </w:pPr>
      <w:r w:rsidRPr="006B6359">
        <w:rPr>
          <w:sz w:val="28"/>
          <w:szCs w:val="28"/>
        </w:rPr>
        <w:t>Основные выявленные нарушения:</w:t>
      </w:r>
    </w:p>
    <w:p w:rsidR="006B6359" w:rsidRPr="006B6359" w:rsidRDefault="006B6359" w:rsidP="006B6359">
      <w:pPr>
        <w:pStyle w:val="a3"/>
        <w:jc w:val="both"/>
        <w:rPr>
          <w:sz w:val="28"/>
          <w:szCs w:val="28"/>
        </w:rPr>
      </w:pPr>
      <w:r w:rsidRPr="006B6359">
        <w:rPr>
          <w:sz w:val="28"/>
          <w:szCs w:val="28"/>
        </w:rPr>
        <w:t>- для лиц, впервые назначенных на должность, связанную с выполнением обязанностей в области защиты от чрезвычайных ситуаций, не проводится курсовое обучение в области защиты от чрезвычайных ситуаций или получение дополнительного профессионального образования в области защиты от чрезвычайных ситуаций;</w:t>
      </w:r>
    </w:p>
    <w:p w:rsidR="006B6359" w:rsidRPr="006B6359" w:rsidRDefault="006B6359" w:rsidP="006B6359">
      <w:pPr>
        <w:pStyle w:val="a3"/>
        <w:jc w:val="both"/>
        <w:rPr>
          <w:sz w:val="28"/>
          <w:szCs w:val="28"/>
        </w:rPr>
      </w:pPr>
      <w:r w:rsidRPr="006B6359">
        <w:rPr>
          <w:sz w:val="28"/>
          <w:szCs w:val="28"/>
        </w:rPr>
        <w:t>- руководитель организации не прошел подготовку в области защиты от чрезвычайных ситуаций;</w:t>
      </w:r>
    </w:p>
    <w:p w:rsidR="006B6359" w:rsidRPr="006B6359" w:rsidRDefault="006B6359" w:rsidP="006B6359">
      <w:pPr>
        <w:pStyle w:val="a3"/>
        <w:jc w:val="both"/>
        <w:rPr>
          <w:sz w:val="28"/>
          <w:szCs w:val="28"/>
        </w:rPr>
      </w:pPr>
      <w:r w:rsidRPr="006B6359">
        <w:rPr>
          <w:sz w:val="28"/>
          <w:szCs w:val="28"/>
        </w:rPr>
        <w:t>- не созданы резервы финансовых ресурсов;</w:t>
      </w:r>
    </w:p>
    <w:p w:rsidR="006B6359" w:rsidRPr="006B6359" w:rsidRDefault="006B6359" w:rsidP="006B6359">
      <w:pPr>
        <w:pStyle w:val="a3"/>
        <w:jc w:val="both"/>
        <w:rPr>
          <w:sz w:val="28"/>
          <w:szCs w:val="28"/>
        </w:rPr>
      </w:pPr>
      <w:r w:rsidRPr="006B6359">
        <w:rPr>
          <w:sz w:val="28"/>
          <w:szCs w:val="28"/>
        </w:rPr>
        <w:t xml:space="preserve">- не </w:t>
      </w:r>
      <w:proofErr w:type="gramStart"/>
      <w:r w:rsidRPr="006B6359">
        <w:rPr>
          <w:sz w:val="28"/>
          <w:szCs w:val="28"/>
        </w:rPr>
        <w:t>планируются и не осуществляются</w:t>
      </w:r>
      <w:proofErr w:type="gramEnd"/>
      <w:r w:rsidRPr="006B6359">
        <w:rPr>
          <w:sz w:val="28"/>
          <w:szCs w:val="28"/>
        </w:rPr>
        <w:t xml:space="preserve"> необходимые меры в области защиты работников организаций и подведомственных объектов производственного и социального назначения от чрезвычайных ситуаций.</w:t>
      </w:r>
    </w:p>
    <w:p w:rsidR="009343A0" w:rsidRPr="006B6359" w:rsidRDefault="009343A0" w:rsidP="006B63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6359" w:rsidRPr="006B6359" w:rsidRDefault="006B635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B6359" w:rsidRPr="006B6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359"/>
    <w:rsid w:val="006B6359"/>
    <w:rsid w:val="009343A0"/>
    <w:rsid w:val="00C9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6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6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8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2480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47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65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01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8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306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Сарычева Яна Станиславовна</cp:lastModifiedBy>
  <cp:revision>1</cp:revision>
  <dcterms:created xsi:type="dcterms:W3CDTF">2017-07-28T04:06:00Z</dcterms:created>
  <dcterms:modified xsi:type="dcterms:W3CDTF">2017-07-28T04:18:00Z</dcterms:modified>
</cp:coreProperties>
</file>