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7F0" w:rsidRPr="00D52937" w:rsidRDefault="002B74AF" w:rsidP="002B74AF">
      <w:pPr>
        <w:jc w:val="right"/>
        <w:rPr>
          <w:b/>
          <w:sz w:val="28"/>
        </w:rPr>
      </w:pPr>
      <w:r w:rsidRPr="00D52937">
        <w:rPr>
          <w:b/>
          <w:sz w:val="28"/>
        </w:rPr>
        <w:t>Проект</w:t>
      </w:r>
    </w:p>
    <w:p w:rsidR="005B7A19" w:rsidRPr="00D52937" w:rsidRDefault="005B7A19" w:rsidP="005B7A19">
      <w:pPr>
        <w:jc w:val="center"/>
        <w:rPr>
          <w:b/>
          <w:sz w:val="28"/>
        </w:rPr>
      </w:pPr>
      <w:r w:rsidRPr="00D52937">
        <w:rPr>
          <w:b/>
          <w:sz w:val="28"/>
        </w:rPr>
        <w:t>ПРАВИТЕЛЬСТВО</w:t>
      </w:r>
    </w:p>
    <w:p w:rsidR="005B7A19" w:rsidRPr="00D52937" w:rsidRDefault="005B7A19" w:rsidP="005B7A19">
      <w:pPr>
        <w:jc w:val="center"/>
        <w:rPr>
          <w:b/>
          <w:sz w:val="28"/>
        </w:rPr>
      </w:pPr>
      <w:r w:rsidRPr="00D52937">
        <w:rPr>
          <w:b/>
          <w:sz w:val="28"/>
        </w:rPr>
        <w:t>ХАНТЫ-М</w:t>
      </w:r>
      <w:r w:rsidR="002B74AF" w:rsidRPr="00D52937">
        <w:rPr>
          <w:b/>
          <w:sz w:val="28"/>
        </w:rPr>
        <w:t xml:space="preserve">АНСИЙСКОГО АВТОНОМНОГО ОКРУГА – </w:t>
      </w:r>
      <w:r w:rsidRPr="00D52937">
        <w:rPr>
          <w:b/>
          <w:sz w:val="28"/>
        </w:rPr>
        <w:t>ЮГРЫ</w:t>
      </w:r>
    </w:p>
    <w:p w:rsidR="005B7A19" w:rsidRPr="00D52937" w:rsidRDefault="005B7A19" w:rsidP="005B7A19">
      <w:pPr>
        <w:jc w:val="center"/>
        <w:rPr>
          <w:b/>
          <w:sz w:val="28"/>
        </w:rPr>
      </w:pPr>
    </w:p>
    <w:p w:rsidR="005B7A19" w:rsidRPr="00D52937" w:rsidRDefault="005B7A19" w:rsidP="005B7A19">
      <w:pPr>
        <w:jc w:val="center"/>
        <w:rPr>
          <w:b/>
          <w:sz w:val="28"/>
        </w:rPr>
      </w:pPr>
      <w:r w:rsidRPr="00D52937">
        <w:rPr>
          <w:b/>
          <w:sz w:val="28"/>
        </w:rPr>
        <w:t>ПОСТАНОВЛЕНИЕ</w:t>
      </w:r>
    </w:p>
    <w:p w:rsidR="005B7A19" w:rsidRPr="00D52937" w:rsidRDefault="005B7A19" w:rsidP="005B7A19">
      <w:pPr>
        <w:jc w:val="center"/>
        <w:rPr>
          <w:b/>
          <w:sz w:val="28"/>
        </w:rPr>
      </w:pPr>
    </w:p>
    <w:p w:rsidR="005B7A19" w:rsidRPr="00D52937" w:rsidRDefault="00A02E60" w:rsidP="004877F0">
      <w:pPr>
        <w:jc w:val="center"/>
        <w:rPr>
          <w:b/>
          <w:sz w:val="28"/>
        </w:rPr>
      </w:pPr>
      <w:r w:rsidRPr="00D52937">
        <w:rPr>
          <w:b/>
          <w:sz w:val="28"/>
        </w:rPr>
        <w:t>от __________________№ _____</w:t>
      </w:r>
    </w:p>
    <w:p w:rsidR="005B7A19" w:rsidRDefault="007E5E57" w:rsidP="007E5E57">
      <w:pPr>
        <w:jc w:val="center"/>
        <w:rPr>
          <w:b/>
          <w:sz w:val="28"/>
        </w:rPr>
      </w:pPr>
      <w:r>
        <w:rPr>
          <w:b/>
          <w:sz w:val="28"/>
        </w:rPr>
        <w:t>Ханты-Мансийск</w:t>
      </w:r>
    </w:p>
    <w:p w:rsidR="007E5E57" w:rsidRPr="007E5E57" w:rsidRDefault="007E5E57" w:rsidP="007E5E57">
      <w:pPr>
        <w:jc w:val="center"/>
        <w:rPr>
          <w:b/>
          <w:sz w:val="28"/>
        </w:rPr>
      </w:pPr>
    </w:p>
    <w:p w:rsidR="005B7A19" w:rsidRPr="00B71315" w:rsidRDefault="00611346" w:rsidP="005B7A1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90B6A">
        <w:rPr>
          <w:b/>
          <w:bCs/>
          <w:sz w:val="28"/>
          <w:szCs w:val="28"/>
        </w:rPr>
        <w:t>О внесении изменений в приложение к постановлению</w:t>
      </w:r>
      <w:r w:rsidR="005B7A19" w:rsidRPr="00B71315">
        <w:rPr>
          <w:b/>
          <w:bCs/>
          <w:sz w:val="28"/>
          <w:szCs w:val="28"/>
        </w:rPr>
        <w:t xml:space="preserve"> </w:t>
      </w:r>
    </w:p>
    <w:p w:rsidR="005B7A19" w:rsidRPr="00B71315" w:rsidRDefault="005B7A19" w:rsidP="005B7A1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71315">
        <w:rPr>
          <w:b/>
          <w:bCs/>
          <w:sz w:val="28"/>
          <w:szCs w:val="28"/>
        </w:rPr>
        <w:t xml:space="preserve">Правительства Ханты-Мансийского автономного округа – Югры </w:t>
      </w:r>
    </w:p>
    <w:p w:rsidR="005B7A19" w:rsidRPr="00B71315" w:rsidRDefault="005B7A19" w:rsidP="005B7A1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71315">
        <w:rPr>
          <w:b/>
          <w:bCs/>
          <w:sz w:val="28"/>
          <w:szCs w:val="28"/>
        </w:rPr>
        <w:t xml:space="preserve">от 9 октября 2013 года № 411-п «О государственной программе </w:t>
      </w:r>
    </w:p>
    <w:p w:rsidR="005B7A19" w:rsidRPr="00B71315" w:rsidRDefault="005B7A19" w:rsidP="005B7A1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71315">
        <w:rPr>
          <w:b/>
          <w:bCs/>
          <w:sz w:val="28"/>
          <w:szCs w:val="28"/>
        </w:rPr>
        <w:t xml:space="preserve">Ханты-Мансийского автономного округа – Югры «Защита населения и территорий от чрезвычайных ситуаций, обеспечение пожарной безопасности в Ханты-Мансийском автономном </w:t>
      </w:r>
    </w:p>
    <w:p w:rsidR="005B7A19" w:rsidRPr="00B71315" w:rsidRDefault="00D52937" w:rsidP="00A02E60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округе – Югре на 201</w:t>
      </w:r>
      <w:r w:rsidR="00D47B34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>-</w:t>
      </w:r>
      <w:r w:rsidR="005B7A19" w:rsidRPr="00B71315">
        <w:rPr>
          <w:b/>
          <w:bCs/>
          <w:sz w:val="28"/>
          <w:szCs w:val="28"/>
        </w:rPr>
        <w:t xml:space="preserve">2020 годы» </w:t>
      </w:r>
    </w:p>
    <w:p w:rsidR="00A02E60" w:rsidRPr="00B71315" w:rsidRDefault="00A02E60" w:rsidP="00A3334F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5B7A19" w:rsidRPr="00B71315" w:rsidRDefault="005B7A19" w:rsidP="001E39AF">
      <w:pPr>
        <w:spacing w:line="276" w:lineRule="auto"/>
        <w:ind w:firstLine="709"/>
        <w:jc w:val="both"/>
        <w:rPr>
          <w:sz w:val="28"/>
          <w:szCs w:val="28"/>
        </w:rPr>
      </w:pPr>
      <w:r w:rsidRPr="00B71315">
        <w:rPr>
          <w:sz w:val="28"/>
          <w:szCs w:val="28"/>
        </w:rPr>
        <w:t>В соответствии со статьей 179 Бюджетного кодекса Российской Федерации, постановлением Правительства Ханты-Мансийского автономного округ</w:t>
      </w:r>
      <w:r w:rsidR="00A02E60" w:rsidRPr="00B71315">
        <w:rPr>
          <w:sz w:val="28"/>
          <w:szCs w:val="28"/>
        </w:rPr>
        <w:t xml:space="preserve">а – Югры от 12 июля 2013 года № </w:t>
      </w:r>
      <w:r w:rsidRPr="00B71315">
        <w:rPr>
          <w:sz w:val="28"/>
          <w:szCs w:val="28"/>
        </w:rPr>
        <w:t>247-п «О государственных и ведомственных целевых программах Ханты-Мансийского автономного округа – Югры» Правительство Ханты-Мансийс</w:t>
      </w:r>
      <w:r w:rsidR="00A02E60" w:rsidRPr="00B71315">
        <w:rPr>
          <w:sz w:val="28"/>
          <w:szCs w:val="28"/>
        </w:rPr>
        <w:t xml:space="preserve">кого автономного округа – Югры </w:t>
      </w:r>
      <w:r w:rsidRPr="00B71315">
        <w:rPr>
          <w:b/>
          <w:sz w:val="28"/>
          <w:szCs w:val="28"/>
        </w:rPr>
        <w:t>п о с т а н о в л я е т:</w:t>
      </w:r>
    </w:p>
    <w:p w:rsidR="00A25445" w:rsidRDefault="00A722D5" w:rsidP="001E39AF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Внести в</w:t>
      </w:r>
      <w:r w:rsidR="00AC118B" w:rsidRPr="00B71315">
        <w:rPr>
          <w:rFonts w:eastAsiaTheme="minorHAnsi"/>
          <w:sz w:val="28"/>
          <w:szCs w:val="28"/>
          <w:lang w:eastAsia="en-US"/>
        </w:rPr>
        <w:t xml:space="preserve"> приложени</w:t>
      </w:r>
      <w:r>
        <w:rPr>
          <w:rFonts w:eastAsiaTheme="minorHAnsi"/>
          <w:sz w:val="28"/>
          <w:szCs w:val="28"/>
          <w:lang w:eastAsia="en-US"/>
        </w:rPr>
        <w:t>е</w:t>
      </w:r>
      <w:r w:rsidR="00AC118B" w:rsidRPr="00B71315">
        <w:rPr>
          <w:rFonts w:eastAsiaTheme="minorHAnsi"/>
          <w:sz w:val="28"/>
          <w:szCs w:val="28"/>
          <w:lang w:eastAsia="en-US"/>
        </w:rPr>
        <w:t xml:space="preserve"> к постановлению Правительства </w:t>
      </w:r>
      <w:r w:rsidR="004877F0" w:rsidRPr="00B71315">
        <w:rPr>
          <w:rFonts w:eastAsiaTheme="minorHAnsi"/>
          <w:sz w:val="28"/>
          <w:szCs w:val="28"/>
          <w:lang w:eastAsia="en-US"/>
        </w:rPr>
        <w:br/>
      </w:r>
      <w:r w:rsidR="00AC118B" w:rsidRPr="00B71315">
        <w:rPr>
          <w:rFonts w:eastAsiaTheme="minorHAnsi"/>
          <w:sz w:val="28"/>
          <w:szCs w:val="28"/>
          <w:lang w:eastAsia="en-US"/>
        </w:rPr>
        <w:t xml:space="preserve">Ханты-Мансийского автономного округа </w:t>
      </w:r>
      <w:r w:rsidR="00AC118B" w:rsidRPr="00B71315">
        <w:rPr>
          <w:sz w:val="28"/>
          <w:szCs w:val="28"/>
        </w:rPr>
        <w:t>–</w:t>
      </w:r>
      <w:r w:rsidR="00AC118B" w:rsidRPr="00B71315">
        <w:rPr>
          <w:rFonts w:eastAsiaTheme="minorHAnsi"/>
          <w:sz w:val="28"/>
          <w:szCs w:val="28"/>
          <w:lang w:eastAsia="en-US"/>
        </w:rPr>
        <w:t xml:space="preserve"> Югры от 9 октября 2013 года </w:t>
      </w:r>
      <w:r w:rsidR="004877F0" w:rsidRPr="00B71315">
        <w:rPr>
          <w:rFonts w:eastAsiaTheme="minorHAnsi"/>
          <w:sz w:val="28"/>
          <w:szCs w:val="28"/>
          <w:lang w:eastAsia="en-US"/>
        </w:rPr>
        <w:br/>
      </w:r>
      <w:r w:rsidR="00AC118B" w:rsidRPr="00B71315">
        <w:rPr>
          <w:rFonts w:eastAsiaTheme="minorHAnsi"/>
          <w:sz w:val="28"/>
          <w:szCs w:val="28"/>
          <w:lang w:eastAsia="en-US"/>
        </w:rPr>
        <w:t xml:space="preserve">№ 411-п «О государственной программе Ханты-Мансийского автономного </w:t>
      </w:r>
      <w:r w:rsidR="004877F0" w:rsidRPr="00B71315">
        <w:rPr>
          <w:rFonts w:eastAsiaTheme="minorHAnsi"/>
          <w:sz w:val="28"/>
          <w:szCs w:val="28"/>
          <w:lang w:eastAsia="en-US"/>
        </w:rPr>
        <w:br/>
      </w:r>
      <w:r w:rsidR="00AC118B" w:rsidRPr="00B71315">
        <w:rPr>
          <w:rFonts w:eastAsiaTheme="minorHAnsi"/>
          <w:sz w:val="28"/>
          <w:szCs w:val="28"/>
          <w:lang w:eastAsia="en-US"/>
        </w:rPr>
        <w:t xml:space="preserve">округа </w:t>
      </w:r>
      <w:r w:rsidR="00AC118B" w:rsidRPr="00B71315">
        <w:rPr>
          <w:sz w:val="28"/>
          <w:szCs w:val="28"/>
        </w:rPr>
        <w:t>–</w:t>
      </w:r>
      <w:r w:rsidR="00AC118B" w:rsidRPr="00B71315">
        <w:rPr>
          <w:rFonts w:eastAsiaTheme="minorHAnsi"/>
          <w:sz w:val="28"/>
          <w:szCs w:val="28"/>
          <w:lang w:eastAsia="en-US"/>
        </w:rPr>
        <w:t xml:space="preserve"> Югры «Защита населения и территорий от чрезвычайных ситуаций, обеспечение пожарной безопасности в Ханты-Мансийском </w:t>
      </w:r>
      <w:r w:rsidR="00AC118B" w:rsidRPr="00A23295">
        <w:rPr>
          <w:rFonts w:eastAsiaTheme="minorHAnsi"/>
          <w:sz w:val="28"/>
          <w:szCs w:val="28"/>
          <w:lang w:eastAsia="en-US"/>
        </w:rPr>
        <w:t xml:space="preserve">автономном округе </w:t>
      </w:r>
      <w:r w:rsidR="00AC118B" w:rsidRPr="00A23295">
        <w:rPr>
          <w:sz w:val="28"/>
          <w:szCs w:val="28"/>
        </w:rPr>
        <w:t>–</w:t>
      </w:r>
      <w:r w:rsidR="00AC118B" w:rsidRPr="00A23295">
        <w:rPr>
          <w:rFonts w:eastAsiaTheme="minorHAnsi"/>
          <w:sz w:val="28"/>
          <w:szCs w:val="28"/>
          <w:lang w:eastAsia="en-US"/>
        </w:rPr>
        <w:t xml:space="preserve"> Югре на 201</w:t>
      </w:r>
      <w:r w:rsidR="00D47B34">
        <w:rPr>
          <w:rFonts w:eastAsiaTheme="minorHAnsi"/>
          <w:sz w:val="28"/>
          <w:szCs w:val="28"/>
          <w:lang w:eastAsia="en-US"/>
        </w:rPr>
        <w:t>6</w:t>
      </w:r>
      <w:r w:rsidR="00AC118B" w:rsidRPr="00A23295">
        <w:rPr>
          <w:rFonts w:eastAsiaTheme="minorHAnsi"/>
          <w:sz w:val="28"/>
          <w:szCs w:val="28"/>
          <w:lang w:eastAsia="en-US"/>
        </w:rPr>
        <w:t>-2</w:t>
      </w:r>
      <w:r w:rsidR="00E2533C">
        <w:rPr>
          <w:rFonts w:eastAsiaTheme="minorHAnsi"/>
          <w:sz w:val="28"/>
          <w:szCs w:val="28"/>
          <w:lang w:eastAsia="en-US"/>
        </w:rPr>
        <w:t>020 годы»</w:t>
      </w:r>
      <w:r w:rsidRPr="00A722D5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(</w:t>
      </w:r>
      <w:r w:rsidRPr="00F404DE">
        <w:rPr>
          <w:rFonts w:eastAsiaTheme="minorHAnsi"/>
          <w:sz w:val="28"/>
          <w:szCs w:val="28"/>
          <w:lang w:eastAsia="en-US"/>
        </w:rPr>
        <w:t>далее – государственная программа)</w:t>
      </w:r>
      <w:r w:rsidR="00E2533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следующие изменения</w:t>
      </w:r>
      <w:r w:rsidR="00180454">
        <w:rPr>
          <w:color w:val="000000"/>
          <w:sz w:val="28"/>
          <w:szCs w:val="28"/>
        </w:rPr>
        <w:t>:</w:t>
      </w:r>
    </w:p>
    <w:p w:rsidR="002557AD" w:rsidRPr="000F0B4E" w:rsidRDefault="002557AD" w:rsidP="008E4B4F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0F0B4E">
        <w:rPr>
          <w:rFonts w:ascii="Times New Roman" w:eastAsiaTheme="minorHAnsi" w:hAnsi="Times New Roman" w:cs="Times New Roman"/>
          <w:sz w:val="28"/>
          <w:szCs w:val="28"/>
        </w:rPr>
        <w:t>В паспорте государственной программы строку «Финансовое обеспечение государственной программы» изложить в следующей редакции:</w:t>
      </w:r>
    </w:p>
    <w:p w:rsidR="002557AD" w:rsidRPr="00F404DE" w:rsidRDefault="002557AD" w:rsidP="001E39A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</w:rPr>
      </w:pPr>
      <w:r w:rsidRPr="00F404DE">
        <w:rPr>
          <w:rFonts w:eastAsiaTheme="minorHAnsi"/>
          <w:sz w:val="28"/>
          <w:szCs w:val="28"/>
        </w:rPr>
        <w:t>«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35"/>
        <w:gridCol w:w="6945"/>
      </w:tblGrid>
      <w:tr w:rsidR="002557AD" w:rsidRPr="00F404DE" w:rsidTr="000F0B4E">
        <w:tc>
          <w:tcPr>
            <w:tcW w:w="2235" w:type="dxa"/>
          </w:tcPr>
          <w:p w:rsidR="002557AD" w:rsidRPr="00851805" w:rsidRDefault="002557AD" w:rsidP="001E39A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805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государственной программы</w:t>
            </w:r>
          </w:p>
        </w:tc>
        <w:tc>
          <w:tcPr>
            <w:tcW w:w="6945" w:type="dxa"/>
          </w:tcPr>
          <w:p w:rsidR="000F0B4E" w:rsidRPr="001E63A4" w:rsidRDefault="000F0B4E" w:rsidP="001E39A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0F0B4E">
              <w:rPr>
                <w:rFonts w:eastAsiaTheme="minorHAnsi"/>
                <w:sz w:val="24"/>
                <w:szCs w:val="24"/>
                <w:lang w:eastAsia="en-US"/>
              </w:rPr>
              <w:t xml:space="preserve">общий объем: </w:t>
            </w:r>
            <w:r w:rsidRPr="001E63A4">
              <w:rPr>
                <w:rFonts w:eastAsiaTheme="minorHAnsi"/>
                <w:sz w:val="24"/>
                <w:szCs w:val="24"/>
                <w:lang w:eastAsia="en-US"/>
              </w:rPr>
              <w:t>12</w:t>
            </w:r>
            <w:r w:rsidR="005218B8" w:rsidRPr="001E63A4">
              <w:rPr>
                <w:rFonts w:eastAsiaTheme="minorHAnsi"/>
                <w:sz w:val="24"/>
                <w:szCs w:val="24"/>
                <w:lang w:eastAsia="en-US"/>
              </w:rPr>
              <w:t>79</w:t>
            </w:r>
            <w:r w:rsidR="00125362" w:rsidRPr="001E63A4">
              <w:rPr>
                <w:rFonts w:eastAsiaTheme="minorHAnsi"/>
                <w:sz w:val="24"/>
                <w:szCs w:val="24"/>
                <w:lang w:eastAsia="en-US"/>
              </w:rPr>
              <w:t>2978,3</w:t>
            </w:r>
            <w:r w:rsidRPr="001E63A4">
              <w:rPr>
                <w:rFonts w:eastAsiaTheme="minorHAnsi"/>
                <w:sz w:val="24"/>
                <w:szCs w:val="24"/>
                <w:lang w:eastAsia="en-US"/>
              </w:rPr>
              <w:t xml:space="preserve"> тыс. руб., из них:</w:t>
            </w:r>
          </w:p>
          <w:p w:rsidR="000F0B4E" w:rsidRPr="001E63A4" w:rsidRDefault="000F0B4E" w:rsidP="001E39AF">
            <w:pPr>
              <w:autoSpaceDE w:val="0"/>
              <w:autoSpaceDN w:val="0"/>
              <w:adjustRightInd w:val="0"/>
              <w:spacing w:line="276" w:lineRule="auto"/>
              <w:ind w:firstLine="283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E63A4">
              <w:rPr>
                <w:rFonts w:eastAsiaTheme="minorHAnsi"/>
                <w:sz w:val="24"/>
                <w:szCs w:val="24"/>
                <w:lang w:eastAsia="en-US"/>
              </w:rPr>
              <w:t xml:space="preserve">2016 г. </w:t>
            </w:r>
            <w:r w:rsidR="005218B8" w:rsidRPr="001E63A4">
              <w:rPr>
                <w:rFonts w:eastAsiaTheme="minorHAnsi"/>
                <w:sz w:val="24"/>
                <w:szCs w:val="24"/>
                <w:lang w:eastAsia="en-US"/>
              </w:rPr>
              <w:t>–</w:t>
            </w:r>
            <w:r w:rsidRPr="001E63A4">
              <w:rPr>
                <w:rFonts w:eastAsiaTheme="minorHAnsi"/>
                <w:sz w:val="24"/>
                <w:szCs w:val="24"/>
                <w:lang w:eastAsia="en-US"/>
              </w:rPr>
              <w:t xml:space="preserve"> 2</w:t>
            </w:r>
            <w:r w:rsidR="005218B8" w:rsidRPr="001E63A4">
              <w:rPr>
                <w:rFonts w:eastAsiaTheme="minorHAnsi"/>
                <w:sz w:val="24"/>
                <w:szCs w:val="24"/>
                <w:lang w:eastAsia="en-US"/>
              </w:rPr>
              <w:t>401489,3</w:t>
            </w:r>
            <w:r w:rsidRPr="001E63A4">
              <w:rPr>
                <w:rFonts w:eastAsiaTheme="minorHAnsi"/>
                <w:sz w:val="24"/>
                <w:szCs w:val="24"/>
                <w:lang w:eastAsia="en-US"/>
              </w:rPr>
              <w:t xml:space="preserve"> тыс. руб.;</w:t>
            </w:r>
          </w:p>
          <w:p w:rsidR="000F0B4E" w:rsidRPr="001E63A4" w:rsidRDefault="000F0B4E" w:rsidP="001E39AF">
            <w:pPr>
              <w:autoSpaceDE w:val="0"/>
              <w:autoSpaceDN w:val="0"/>
              <w:adjustRightInd w:val="0"/>
              <w:spacing w:line="276" w:lineRule="auto"/>
              <w:ind w:firstLine="283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E63A4">
              <w:rPr>
                <w:rFonts w:eastAsiaTheme="minorHAnsi"/>
                <w:sz w:val="24"/>
                <w:szCs w:val="24"/>
                <w:lang w:eastAsia="en-US"/>
              </w:rPr>
              <w:t>2017 г. – 2</w:t>
            </w:r>
            <w:r w:rsidR="009A7271" w:rsidRPr="001E63A4">
              <w:rPr>
                <w:rFonts w:eastAsiaTheme="minorHAnsi"/>
                <w:sz w:val="24"/>
                <w:szCs w:val="24"/>
                <w:lang w:eastAsia="en-US"/>
              </w:rPr>
              <w:t>9</w:t>
            </w:r>
            <w:r w:rsidRPr="001E63A4">
              <w:rPr>
                <w:rFonts w:eastAsiaTheme="minorHAnsi"/>
                <w:sz w:val="24"/>
                <w:szCs w:val="24"/>
                <w:lang w:eastAsia="en-US"/>
              </w:rPr>
              <w:t>7</w:t>
            </w:r>
            <w:r w:rsidR="00125362" w:rsidRPr="001E63A4">
              <w:rPr>
                <w:rFonts w:eastAsiaTheme="minorHAnsi"/>
                <w:sz w:val="24"/>
                <w:szCs w:val="24"/>
                <w:lang w:eastAsia="en-US"/>
              </w:rPr>
              <w:t>5231,7</w:t>
            </w:r>
            <w:r w:rsidRPr="001E63A4">
              <w:rPr>
                <w:rFonts w:eastAsiaTheme="minorHAnsi"/>
                <w:sz w:val="24"/>
                <w:szCs w:val="24"/>
                <w:lang w:eastAsia="en-US"/>
              </w:rPr>
              <w:t xml:space="preserve"> тыс. руб.;</w:t>
            </w:r>
          </w:p>
          <w:p w:rsidR="000F0B4E" w:rsidRPr="001E63A4" w:rsidRDefault="000F0B4E" w:rsidP="001E39AF">
            <w:pPr>
              <w:autoSpaceDE w:val="0"/>
              <w:autoSpaceDN w:val="0"/>
              <w:adjustRightInd w:val="0"/>
              <w:spacing w:line="276" w:lineRule="auto"/>
              <w:ind w:firstLine="283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E63A4">
              <w:rPr>
                <w:rFonts w:eastAsiaTheme="minorHAnsi"/>
                <w:sz w:val="24"/>
                <w:szCs w:val="24"/>
                <w:lang w:eastAsia="en-US"/>
              </w:rPr>
              <w:t>2018 г. – 2384230,3 тыс. руб.;</w:t>
            </w:r>
          </w:p>
          <w:p w:rsidR="000F0B4E" w:rsidRPr="001E63A4" w:rsidRDefault="000F0B4E" w:rsidP="001E39AF">
            <w:pPr>
              <w:autoSpaceDE w:val="0"/>
              <w:autoSpaceDN w:val="0"/>
              <w:adjustRightInd w:val="0"/>
              <w:spacing w:line="276" w:lineRule="auto"/>
              <w:ind w:firstLine="283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E63A4">
              <w:rPr>
                <w:rFonts w:eastAsiaTheme="minorHAnsi"/>
                <w:sz w:val="24"/>
                <w:szCs w:val="24"/>
                <w:lang w:eastAsia="en-US"/>
              </w:rPr>
              <w:t>2019 г. – 2154753,6 тыс. руб.;</w:t>
            </w:r>
          </w:p>
          <w:p w:rsidR="002557AD" w:rsidRPr="000F0B4E" w:rsidRDefault="000F0B4E" w:rsidP="001E39AF">
            <w:pPr>
              <w:autoSpaceDE w:val="0"/>
              <w:autoSpaceDN w:val="0"/>
              <w:adjustRightInd w:val="0"/>
              <w:spacing w:line="276" w:lineRule="auto"/>
              <w:ind w:firstLine="283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E63A4">
              <w:rPr>
                <w:rFonts w:eastAsiaTheme="minorHAnsi"/>
                <w:sz w:val="24"/>
                <w:szCs w:val="24"/>
                <w:lang w:eastAsia="en-US"/>
              </w:rPr>
              <w:t>2020 г. – 2877273,4 тыс. руб.</w:t>
            </w:r>
          </w:p>
        </w:tc>
      </w:tr>
    </w:tbl>
    <w:p w:rsidR="002557AD" w:rsidRDefault="000F0B4E" w:rsidP="001E39AF">
      <w:pPr>
        <w:autoSpaceDE w:val="0"/>
        <w:autoSpaceDN w:val="0"/>
        <w:adjustRightInd w:val="0"/>
        <w:spacing w:line="276" w:lineRule="auto"/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».</w:t>
      </w:r>
    </w:p>
    <w:p w:rsidR="008E4B4F" w:rsidRDefault="008E4B4F" w:rsidP="001E39AF">
      <w:pPr>
        <w:autoSpaceDE w:val="0"/>
        <w:autoSpaceDN w:val="0"/>
        <w:adjustRightInd w:val="0"/>
        <w:spacing w:line="276" w:lineRule="auto"/>
        <w:ind w:firstLine="709"/>
        <w:jc w:val="right"/>
        <w:rPr>
          <w:color w:val="000000"/>
          <w:sz w:val="28"/>
          <w:szCs w:val="28"/>
        </w:rPr>
      </w:pPr>
    </w:p>
    <w:p w:rsidR="008E4B4F" w:rsidRDefault="008E4B4F" w:rsidP="008E4B4F">
      <w:pPr>
        <w:autoSpaceDE w:val="0"/>
        <w:autoSpaceDN w:val="0"/>
        <w:adjustRightInd w:val="0"/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3. Дополнить раздел 3 «Цели, задачи и показатели их достижения» абзацами следующего содержания:</w:t>
      </w:r>
    </w:p>
    <w:p w:rsidR="008E4B4F" w:rsidRPr="008E4B4F" w:rsidRDefault="008E4B4F" w:rsidP="008E4B4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E4B4F">
        <w:rPr>
          <w:color w:val="000000"/>
          <w:sz w:val="28"/>
          <w:szCs w:val="28"/>
        </w:rPr>
        <w:t>«</w:t>
      </w:r>
      <w:r w:rsidRPr="008E4B4F">
        <w:rPr>
          <w:sz w:val="28"/>
          <w:szCs w:val="28"/>
        </w:rPr>
        <w:t>В целях создания условий для эффективного и рационального использования энергетических ресурсов, обеспечения снижения потребления энергетических ресурсов и воды для снижения расходов бюджета автономного округа государственной программой устанавливаются следующие показатели в области энергосбережения и энергетической эффективности:</w:t>
      </w:r>
    </w:p>
    <w:p w:rsidR="008E4B4F" w:rsidRPr="008E4B4F" w:rsidRDefault="008E4B4F" w:rsidP="008E4B4F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4B4F">
        <w:rPr>
          <w:rFonts w:ascii="Times New Roman" w:hAnsi="Times New Roman" w:cs="Times New Roman"/>
          <w:sz w:val="28"/>
          <w:szCs w:val="28"/>
        </w:rPr>
        <w:t xml:space="preserve"> Показатель «Удельный расход электрической энергии на 1 м2» является расчетным, отражает количество потребляемой электроэнергии на 1 м2 общей площади, определяется по формуле:</w:t>
      </w:r>
    </w:p>
    <w:p w:rsidR="008E4B4F" w:rsidRPr="008E4B4F" w:rsidRDefault="008E4B4F" w:rsidP="008E4B4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8E4B4F">
        <w:rPr>
          <w:sz w:val="28"/>
          <w:szCs w:val="28"/>
        </w:rPr>
        <w:t>Уэл.э</w:t>
      </w:r>
      <w:proofErr w:type="spellEnd"/>
      <w:r w:rsidRPr="008E4B4F">
        <w:rPr>
          <w:sz w:val="28"/>
          <w:szCs w:val="28"/>
        </w:rPr>
        <w:t xml:space="preserve"> = </w:t>
      </w:r>
      <w:proofErr w:type="spellStart"/>
      <w:r w:rsidRPr="008E4B4F">
        <w:rPr>
          <w:sz w:val="28"/>
          <w:szCs w:val="28"/>
        </w:rPr>
        <w:t>ОПэл.э</w:t>
      </w:r>
      <w:proofErr w:type="spellEnd"/>
      <w:r w:rsidRPr="008E4B4F">
        <w:rPr>
          <w:sz w:val="28"/>
          <w:szCs w:val="28"/>
        </w:rPr>
        <w:t xml:space="preserve">. / </w:t>
      </w:r>
      <w:proofErr w:type="spellStart"/>
      <w:r w:rsidRPr="008E4B4F">
        <w:rPr>
          <w:sz w:val="28"/>
          <w:szCs w:val="28"/>
        </w:rPr>
        <w:t>Пгос.у</w:t>
      </w:r>
      <w:proofErr w:type="spellEnd"/>
      <w:r w:rsidRPr="008E4B4F">
        <w:rPr>
          <w:sz w:val="28"/>
          <w:szCs w:val="28"/>
        </w:rPr>
        <w:t xml:space="preserve"> (кВт x ч / м2), где:</w:t>
      </w:r>
    </w:p>
    <w:p w:rsidR="008E4B4F" w:rsidRPr="008E4B4F" w:rsidRDefault="008E4B4F" w:rsidP="008E4B4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8E4B4F">
        <w:rPr>
          <w:sz w:val="28"/>
          <w:szCs w:val="28"/>
        </w:rPr>
        <w:t>Опэл.э</w:t>
      </w:r>
      <w:proofErr w:type="spellEnd"/>
      <w:r w:rsidRPr="008E4B4F">
        <w:rPr>
          <w:sz w:val="28"/>
          <w:szCs w:val="28"/>
        </w:rPr>
        <w:t>. - годовой объем потребления электрической энергии в государственных учреждениях, кВт x ч;</w:t>
      </w:r>
    </w:p>
    <w:p w:rsidR="008E4B4F" w:rsidRPr="008E4B4F" w:rsidRDefault="008E4B4F" w:rsidP="008E4B4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8E4B4F">
        <w:rPr>
          <w:sz w:val="28"/>
          <w:szCs w:val="28"/>
        </w:rPr>
        <w:t>Пгос.у</w:t>
      </w:r>
      <w:proofErr w:type="spellEnd"/>
      <w:r w:rsidRPr="008E4B4F">
        <w:rPr>
          <w:sz w:val="28"/>
          <w:szCs w:val="28"/>
        </w:rPr>
        <w:t xml:space="preserve"> - площадь размещения государственных учреждений, м2;</w:t>
      </w:r>
    </w:p>
    <w:p w:rsidR="008E4B4F" w:rsidRPr="008E4B4F" w:rsidRDefault="008E4B4F" w:rsidP="008E4B4F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4B4F">
        <w:rPr>
          <w:rFonts w:ascii="Times New Roman" w:hAnsi="Times New Roman" w:cs="Times New Roman"/>
          <w:sz w:val="28"/>
          <w:szCs w:val="28"/>
        </w:rPr>
        <w:t xml:space="preserve"> Показатель «Удельный расход тепловой энергии на 1 м2» является расчетным, отражает количество потребляемой тепловой энергии на 1 м2 общей площади, определяется по формуле:</w:t>
      </w:r>
    </w:p>
    <w:p w:rsidR="008E4B4F" w:rsidRPr="008E4B4F" w:rsidRDefault="008E4B4F" w:rsidP="008E4B4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8E4B4F">
        <w:rPr>
          <w:sz w:val="28"/>
          <w:szCs w:val="28"/>
        </w:rPr>
        <w:t>Утеп.э</w:t>
      </w:r>
      <w:proofErr w:type="spellEnd"/>
      <w:r w:rsidRPr="008E4B4F">
        <w:rPr>
          <w:sz w:val="28"/>
          <w:szCs w:val="28"/>
        </w:rPr>
        <w:t xml:space="preserve"> = </w:t>
      </w:r>
      <w:proofErr w:type="spellStart"/>
      <w:r w:rsidRPr="008E4B4F">
        <w:rPr>
          <w:sz w:val="28"/>
          <w:szCs w:val="28"/>
        </w:rPr>
        <w:t>ОПтеп.э</w:t>
      </w:r>
      <w:proofErr w:type="spellEnd"/>
      <w:r w:rsidRPr="008E4B4F">
        <w:rPr>
          <w:sz w:val="28"/>
          <w:szCs w:val="28"/>
        </w:rPr>
        <w:t xml:space="preserve">. / </w:t>
      </w:r>
      <w:proofErr w:type="spellStart"/>
      <w:r w:rsidRPr="008E4B4F">
        <w:rPr>
          <w:sz w:val="28"/>
          <w:szCs w:val="28"/>
        </w:rPr>
        <w:t>Пгос.у</w:t>
      </w:r>
      <w:proofErr w:type="spellEnd"/>
      <w:r w:rsidRPr="008E4B4F">
        <w:rPr>
          <w:sz w:val="28"/>
          <w:szCs w:val="28"/>
        </w:rPr>
        <w:t>. (Гкал / м2), где:</w:t>
      </w:r>
    </w:p>
    <w:p w:rsidR="008E4B4F" w:rsidRPr="008E4B4F" w:rsidRDefault="008E4B4F" w:rsidP="008E4B4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8E4B4F">
        <w:rPr>
          <w:sz w:val="28"/>
          <w:szCs w:val="28"/>
        </w:rPr>
        <w:t>Оптеп.э</w:t>
      </w:r>
      <w:proofErr w:type="spellEnd"/>
      <w:r w:rsidRPr="008E4B4F">
        <w:rPr>
          <w:sz w:val="28"/>
          <w:szCs w:val="28"/>
        </w:rPr>
        <w:t>. - годовой объем потребления тепловой энергии в государственных учреждениях, Гкал;</w:t>
      </w:r>
    </w:p>
    <w:p w:rsidR="008E4B4F" w:rsidRPr="008E4B4F" w:rsidRDefault="008E4B4F" w:rsidP="008E4B4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8E4B4F">
        <w:rPr>
          <w:sz w:val="28"/>
          <w:szCs w:val="28"/>
        </w:rPr>
        <w:t>Пгос.у</w:t>
      </w:r>
      <w:proofErr w:type="spellEnd"/>
      <w:r w:rsidRPr="008E4B4F">
        <w:rPr>
          <w:sz w:val="28"/>
          <w:szCs w:val="28"/>
        </w:rPr>
        <w:t>. - площадь размещения государственных учреждений, м2;</w:t>
      </w:r>
    </w:p>
    <w:p w:rsidR="008E4B4F" w:rsidRPr="008E4B4F" w:rsidRDefault="008E4B4F" w:rsidP="008E4B4F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4B4F">
        <w:rPr>
          <w:rFonts w:ascii="Times New Roman" w:hAnsi="Times New Roman" w:cs="Times New Roman"/>
          <w:sz w:val="28"/>
          <w:szCs w:val="28"/>
        </w:rPr>
        <w:t xml:space="preserve"> Показатель «Удельный расход холодной воды государственными учреждениями на 1 чел.» является расчетным, отражает количество потребляемой холодной воды на 1 человека, определяется по формуле:</w:t>
      </w:r>
    </w:p>
    <w:p w:rsidR="008E4B4F" w:rsidRPr="008E4B4F" w:rsidRDefault="008E4B4F" w:rsidP="008E4B4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8E4B4F">
        <w:rPr>
          <w:sz w:val="28"/>
          <w:szCs w:val="28"/>
        </w:rPr>
        <w:t>Ухвс</w:t>
      </w:r>
      <w:proofErr w:type="spellEnd"/>
      <w:r w:rsidRPr="008E4B4F">
        <w:rPr>
          <w:sz w:val="28"/>
          <w:szCs w:val="28"/>
        </w:rPr>
        <w:t xml:space="preserve"> = </w:t>
      </w:r>
      <w:proofErr w:type="spellStart"/>
      <w:r w:rsidRPr="008E4B4F">
        <w:rPr>
          <w:sz w:val="28"/>
          <w:szCs w:val="28"/>
        </w:rPr>
        <w:t>ОПхвс</w:t>
      </w:r>
      <w:proofErr w:type="spellEnd"/>
      <w:r w:rsidRPr="008E4B4F">
        <w:rPr>
          <w:sz w:val="28"/>
          <w:szCs w:val="28"/>
        </w:rPr>
        <w:t xml:space="preserve"> / </w:t>
      </w:r>
      <w:proofErr w:type="spellStart"/>
      <w:r w:rsidRPr="008E4B4F">
        <w:rPr>
          <w:sz w:val="28"/>
          <w:szCs w:val="28"/>
        </w:rPr>
        <w:t>Кгос.у</w:t>
      </w:r>
      <w:proofErr w:type="spellEnd"/>
      <w:r w:rsidRPr="008E4B4F">
        <w:rPr>
          <w:sz w:val="28"/>
          <w:szCs w:val="28"/>
        </w:rPr>
        <w:t>. (м3 / чел.), где:</w:t>
      </w:r>
    </w:p>
    <w:p w:rsidR="008E4B4F" w:rsidRPr="008E4B4F" w:rsidRDefault="008E4B4F" w:rsidP="008E4B4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8E4B4F">
        <w:rPr>
          <w:sz w:val="28"/>
          <w:szCs w:val="28"/>
        </w:rPr>
        <w:t>Опхвс</w:t>
      </w:r>
      <w:proofErr w:type="spellEnd"/>
      <w:r w:rsidRPr="008E4B4F">
        <w:rPr>
          <w:sz w:val="28"/>
          <w:szCs w:val="28"/>
        </w:rPr>
        <w:t xml:space="preserve"> - годовой объем потребления холодной воды в государственных учреждениях, м3;</w:t>
      </w:r>
    </w:p>
    <w:p w:rsidR="008E4B4F" w:rsidRPr="008E4B4F" w:rsidRDefault="008E4B4F" w:rsidP="008E4B4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8E4B4F">
        <w:rPr>
          <w:sz w:val="28"/>
          <w:szCs w:val="28"/>
        </w:rPr>
        <w:t>Кгос.у</w:t>
      </w:r>
      <w:proofErr w:type="spellEnd"/>
      <w:r w:rsidRPr="008E4B4F">
        <w:rPr>
          <w:sz w:val="28"/>
          <w:szCs w:val="28"/>
        </w:rPr>
        <w:t>. - количество работников государственных учреждений, чел.;</w:t>
      </w:r>
    </w:p>
    <w:p w:rsidR="008E4B4F" w:rsidRPr="008E4B4F" w:rsidRDefault="008E4B4F" w:rsidP="008E4B4F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4B4F">
        <w:rPr>
          <w:rFonts w:ascii="Times New Roman" w:hAnsi="Times New Roman" w:cs="Times New Roman"/>
          <w:sz w:val="28"/>
          <w:szCs w:val="28"/>
        </w:rPr>
        <w:t>Показатель «Удельный расход горячей воды государственными учреждениями на 1 чел.» является расчетным, отражает количество потребляемой горячей воды на 1 человека, определяется по формуле:</w:t>
      </w:r>
    </w:p>
    <w:p w:rsidR="008E4B4F" w:rsidRPr="008E4B4F" w:rsidRDefault="008E4B4F" w:rsidP="008E4B4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8E4B4F">
        <w:rPr>
          <w:sz w:val="28"/>
          <w:szCs w:val="28"/>
        </w:rPr>
        <w:t>Угвс.б</w:t>
      </w:r>
      <w:proofErr w:type="spellEnd"/>
      <w:r w:rsidRPr="008E4B4F">
        <w:rPr>
          <w:sz w:val="28"/>
          <w:szCs w:val="28"/>
        </w:rPr>
        <w:t xml:space="preserve">. = </w:t>
      </w:r>
      <w:proofErr w:type="spellStart"/>
      <w:r w:rsidRPr="008E4B4F">
        <w:rPr>
          <w:sz w:val="28"/>
          <w:szCs w:val="28"/>
        </w:rPr>
        <w:t>ОПгвс</w:t>
      </w:r>
      <w:proofErr w:type="spellEnd"/>
      <w:r w:rsidRPr="008E4B4F">
        <w:rPr>
          <w:sz w:val="28"/>
          <w:szCs w:val="28"/>
        </w:rPr>
        <w:t xml:space="preserve"> / </w:t>
      </w:r>
      <w:proofErr w:type="spellStart"/>
      <w:r w:rsidRPr="008E4B4F">
        <w:rPr>
          <w:sz w:val="28"/>
          <w:szCs w:val="28"/>
        </w:rPr>
        <w:t>Кгос.у</w:t>
      </w:r>
      <w:proofErr w:type="spellEnd"/>
      <w:r w:rsidRPr="008E4B4F">
        <w:rPr>
          <w:sz w:val="28"/>
          <w:szCs w:val="28"/>
        </w:rPr>
        <w:t xml:space="preserve"> (м3 / чел.), где:</w:t>
      </w:r>
    </w:p>
    <w:p w:rsidR="008E4B4F" w:rsidRPr="008E4B4F" w:rsidRDefault="008E4B4F" w:rsidP="008E4B4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8E4B4F">
        <w:rPr>
          <w:sz w:val="28"/>
          <w:szCs w:val="28"/>
        </w:rPr>
        <w:t>Опгвс</w:t>
      </w:r>
      <w:proofErr w:type="spellEnd"/>
      <w:r w:rsidRPr="008E4B4F">
        <w:rPr>
          <w:sz w:val="28"/>
          <w:szCs w:val="28"/>
        </w:rPr>
        <w:t xml:space="preserve"> - годовой объем потребления горячей воды в государственных учреждениях, м3;</w:t>
      </w:r>
    </w:p>
    <w:p w:rsidR="008E4B4F" w:rsidRPr="008E4B4F" w:rsidRDefault="008E4B4F" w:rsidP="008E4B4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8E4B4F">
        <w:rPr>
          <w:sz w:val="28"/>
          <w:szCs w:val="28"/>
        </w:rPr>
        <w:t>Кгос.у</w:t>
      </w:r>
      <w:proofErr w:type="spellEnd"/>
      <w:r w:rsidRPr="008E4B4F">
        <w:rPr>
          <w:sz w:val="28"/>
          <w:szCs w:val="28"/>
        </w:rPr>
        <w:t xml:space="preserve"> - количество работников государственных учреждений, чел.;</w:t>
      </w:r>
    </w:p>
    <w:p w:rsidR="008E4B4F" w:rsidRPr="008E4B4F" w:rsidRDefault="008E4B4F" w:rsidP="008E4B4F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4B4F">
        <w:rPr>
          <w:rFonts w:ascii="Times New Roman" w:hAnsi="Times New Roman" w:cs="Times New Roman"/>
          <w:sz w:val="28"/>
          <w:szCs w:val="28"/>
        </w:rPr>
        <w:t>Показатель «Удельный расход природного газа государственными учреждениями на 1 чел.» является расчетным, отражает объем потребляемого природного газа на 1 человека, определяется по формуле:</w:t>
      </w:r>
    </w:p>
    <w:p w:rsidR="008E4B4F" w:rsidRPr="008E4B4F" w:rsidRDefault="008E4B4F" w:rsidP="008E4B4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8E4B4F">
        <w:rPr>
          <w:sz w:val="28"/>
          <w:szCs w:val="28"/>
        </w:rPr>
        <w:lastRenderedPageBreak/>
        <w:t>Угаз</w:t>
      </w:r>
      <w:proofErr w:type="spellEnd"/>
      <w:r w:rsidRPr="008E4B4F">
        <w:rPr>
          <w:sz w:val="28"/>
          <w:szCs w:val="28"/>
        </w:rPr>
        <w:t xml:space="preserve"> = </w:t>
      </w:r>
      <w:proofErr w:type="spellStart"/>
      <w:r w:rsidRPr="008E4B4F">
        <w:rPr>
          <w:sz w:val="28"/>
          <w:szCs w:val="28"/>
        </w:rPr>
        <w:t>ОПгаз</w:t>
      </w:r>
      <w:proofErr w:type="spellEnd"/>
      <w:r w:rsidRPr="008E4B4F">
        <w:rPr>
          <w:sz w:val="28"/>
          <w:szCs w:val="28"/>
        </w:rPr>
        <w:t xml:space="preserve"> / </w:t>
      </w:r>
      <w:proofErr w:type="spellStart"/>
      <w:r w:rsidRPr="008E4B4F">
        <w:rPr>
          <w:sz w:val="28"/>
          <w:szCs w:val="28"/>
        </w:rPr>
        <w:t>Кгос.у</w:t>
      </w:r>
      <w:proofErr w:type="spellEnd"/>
      <w:r w:rsidRPr="008E4B4F">
        <w:rPr>
          <w:sz w:val="28"/>
          <w:szCs w:val="28"/>
        </w:rPr>
        <w:t xml:space="preserve"> (м3 / чел.), где:</w:t>
      </w:r>
    </w:p>
    <w:p w:rsidR="008E4B4F" w:rsidRPr="008E4B4F" w:rsidRDefault="008E4B4F" w:rsidP="008E4B4F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  <w:proofErr w:type="spellStart"/>
      <w:r w:rsidRPr="008E4B4F">
        <w:rPr>
          <w:sz w:val="28"/>
          <w:szCs w:val="28"/>
        </w:rPr>
        <w:t>Опгаз</w:t>
      </w:r>
      <w:proofErr w:type="spellEnd"/>
      <w:r w:rsidRPr="008E4B4F">
        <w:rPr>
          <w:sz w:val="28"/>
          <w:szCs w:val="28"/>
        </w:rPr>
        <w:t xml:space="preserve"> - годовой объем потребления природного газа в государственных учреждениях, м3; </w:t>
      </w:r>
      <w:proofErr w:type="spellStart"/>
      <w:r w:rsidRPr="008E4B4F">
        <w:rPr>
          <w:sz w:val="28"/>
          <w:szCs w:val="28"/>
        </w:rPr>
        <w:t>Кгос.у</w:t>
      </w:r>
      <w:proofErr w:type="spellEnd"/>
      <w:r w:rsidRPr="008E4B4F">
        <w:rPr>
          <w:sz w:val="28"/>
          <w:szCs w:val="28"/>
        </w:rPr>
        <w:t xml:space="preserve"> - количество работников государственных учреждений, чел.</w:t>
      </w:r>
    </w:p>
    <w:p w:rsidR="008E4B4F" w:rsidRPr="008E4B4F" w:rsidRDefault="008E4B4F" w:rsidP="008E4B4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E4B4F" w:rsidRPr="008E4B4F" w:rsidRDefault="008E4B4F" w:rsidP="008E4B4F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8E4B4F">
        <w:rPr>
          <w:sz w:val="28"/>
          <w:szCs w:val="28"/>
        </w:rPr>
        <w:t>Значение показателей в области энергосбережения</w:t>
      </w:r>
    </w:p>
    <w:p w:rsidR="008E4B4F" w:rsidRPr="008E4B4F" w:rsidRDefault="008E4B4F" w:rsidP="008E4B4F">
      <w:pPr>
        <w:autoSpaceDE w:val="0"/>
        <w:autoSpaceDN w:val="0"/>
        <w:adjustRightInd w:val="0"/>
        <w:ind w:firstLine="540"/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1276"/>
        <w:gridCol w:w="851"/>
        <w:gridCol w:w="850"/>
        <w:gridCol w:w="851"/>
        <w:gridCol w:w="850"/>
        <w:gridCol w:w="816"/>
      </w:tblGrid>
      <w:tr w:rsidR="008E4B4F" w:rsidRPr="008E4B4F" w:rsidTr="00412B0C">
        <w:tc>
          <w:tcPr>
            <w:tcW w:w="675" w:type="dxa"/>
            <w:vMerge w:val="restart"/>
          </w:tcPr>
          <w:p w:rsidR="008E4B4F" w:rsidRPr="008E4B4F" w:rsidRDefault="008E4B4F" w:rsidP="00412B0C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4B4F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3402" w:type="dxa"/>
            <w:vMerge w:val="restart"/>
          </w:tcPr>
          <w:p w:rsidR="008E4B4F" w:rsidRPr="008E4B4F" w:rsidRDefault="008E4B4F" w:rsidP="00412B0C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4B4F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:rsidR="008E4B4F" w:rsidRPr="008E4B4F" w:rsidRDefault="008E4B4F" w:rsidP="00412B0C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4B4F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4218" w:type="dxa"/>
            <w:gridSpan w:val="5"/>
          </w:tcPr>
          <w:p w:rsidR="008E4B4F" w:rsidRPr="008E4B4F" w:rsidRDefault="008E4B4F" w:rsidP="00412B0C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4B4F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по годам</w:t>
            </w:r>
          </w:p>
        </w:tc>
      </w:tr>
      <w:tr w:rsidR="008E4B4F" w:rsidRPr="008E4B4F" w:rsidTr="00412B0C">
        <w:tc>
          <w:tcPr>
            <w:tcW w:w="675" w:type="dxa"/>
            <w:vMerge/>
          </w:tcPr>
          <w:p w:rsidR="008E4B4F" w:rsidRPr="008E4B4F" w:rsidRDefault="008E4B4F" w:rsidP="00412B0C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8E4B4F" w:rsidRPr="008E4B4F" w:rsidRDefault="008E4B4F" w:rsidP="00412B0C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E4B4F" w:rsidRPr="008E4B4F" w:rsidRDefault="008E4B4F" w:rsidP="00412B0C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E4B4F" w:rsidRPr="008E4B4F" w:rsidRDefault="008E4B4F" w:rsidP="00412B0C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4B4F">
              <w:rPr>
                <w:rFonts w:ascii="Times New Roman" w:hAnsi="Times New Roman" w:cs="Times New Roman"/>
                <w:sz w:val="22"/>
                <w:szCs w:val="22"/>
              </w:rPr>
              <w:t>2016г.</w:t>
            </w:r>
          </w:p>
        </w:tc>
        <w:tc>
          <w:tcPr>
            <w:tcW w:w="850" w:type="dxa"/>
          </w:tcPr>
          <w:p w:rsidR="008E4B4F" w:rsidRPr="008E4B4F" w:rsidRDefault="008E4B4F" w:rsidP="00412B0C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4B4F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851" w:type="dxa"/>
          </w:tcPr>
          <w:p w:rsidR="008E4B4F" w:rsidRPr="008E4B4F" w:rsidRDefault="008E4B4F" w:rsidP="00412B0C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4B4F">
              <w:rPr>
                <w:rFonts w:ascii="Times New Roman" w:hAnsi="Times New Roman" w:cs="Times New Roman"/>
                <w:sz w:val="22"/>
                <w:szCs w:val="22"/>
              </w:rPr>
              <w:t>2018г.</w:t>
            </w:r>
          </w:p>
        </w:tc>
        <w:tc>
          <w:tcPr>
            <w:tcW w:w="850" w:type="dxa"/>
          </w:tcPr>
          <w:p w:rsidR="008E4B4F" w:rsidRPr="008E4B4F" w:rsidRDefault="008E4B4F" w:rsidP="00412B0C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4B4F">
              <w:rPr>
                <w:rFonts w:ascii="Times New Roman" w:hAnsi="Times New Roman" w:cs="Times New Roman"/>
                <w:sz w:val="22"/>
                <w:szCs w:val="22"/>
              </w:rPr>
              <w:t>2019г.</w:t>
            </w:r>
          </w:p>
        </w:tc>
        <w:tc>
          <w:tcPr>
            <w:tcW w:w="816" w:type="dxa"/>
          </w:tcPr>
          <w:p w:rsidR="008E4B4F" w:rsidRPr="008E4B4F" w:rsidRDefault="008E4B4F" w:rsidP="00412B0C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4B4F">
              <w:rPr>
                <w:rFonts w:ascii="Times New Roman" w:hAnsi="Times New Roman" w:cs="Times New Roman"/>
                <w:sz w:val="22"/>
                <w:szCs w:val="22"/>
              </w:rPr>
              <w:t>2020г.</w:t>
            </w:r>
          </w:p>
        </w:tc>
      </w:tr>
      <w:tr w:rsidR="008E4B4F" w:rsidRPr="008E4B4F" w:rsidTr="00412B0C">
        <w:tc>
          <w:tcPr>
            <w:tcW w:w="675" w:type="dxa"/>
          </w:tcPr>
          <w:p w:rsidR="008E4B4F" w:rsidRPr="008E4B4F" w:rsidRDefault="008E4B4F" w:rsidP="00412B0C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E4B4F" w:rsidRPr="008E4B4F" w:rsidRDefault="008E4B4F" w:rsidP="00412B0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4B4F">
              <w:rPr>
                <w:sz w:val="24"/>
                <w:szCs w:val="24"/>
              </w:rPr>
              <w:t>Удельный расход электрической энергии на 1м2</w:t>
            </w:r>
          </w:p>
        </w:tc>
        <w:tc>
          <w:tcPr>
            <w:tcW w:w="1276" w:type="dxa"/>
          </w:tcPr>
          <w:p w:rsidR="008E4B4F" w:rsidRPr="008E4B4F" w:rsidRDefault="008E4B4F" w:rsidP="008E4B4F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B4F">
              <w:rPr>
                <w:rFonts w:ascii="Times New Roman" w:hAnsi="Times New Roman" w:cs="Times New Roman"/>
                <w:sz w:val="24"/>
                <w:szCs w:val="24"/>
              </w:rPr>
              <w:t>кВт/ч</w:t>
            </w:r>
          </w:p>
        </w:tc>
        <w:tc>
          <w:tcPr>
            <w:tcW w:w="851" w:type="dxa"/>
          </w:tcPr>
          <w:p w:rsidR="008E4B4F" w:rsidRPr="008E4B4F" w:rsidRDefault="008E4B4F" w:rsidP="008E4B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B4F">
              <w:rPr>
                <w:sz w:val="22"/>
                <w:szCs w:val="22"/>
              </w:rPr>
              <w:t>27,72</w:t>
            </w:r>
          </w:p>
        </w:tc>
        <w:tc>
          <w:tcPr>
            <w:tcW w:w="850" w:type="dxa"/>
          </w:tcPr>
          <w:p w:rsidR="008E4B4F" w:rsidRPr="008E4B4F" w:rsidRDefault="008E4B4F" w:rsidP="008E4B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B4F">
              <w:rPr>
                <w:sz w:val="22"/>
                <w:szCs w:val="22"/>
              </w:rPr>
              <w:t>27,17</w:t>
            </w:r>
          </w:p>
        </w:tc>
        <w:tc>
          <w:tcPr>
            <w:tcW w:w="851" w:type="dxa"/>
          </w:tcPr>
          <w:p w:rsidR="008E4B4F" w:rsidRPr="008E4B4F" w:rsidRDefault="008E4B4F" w:rsidP="008E4B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B4F">
              <w:rPr>
                <w:sz w:val="22"/>
                <w:szCs w:val="22"/>
              </w:rPr>
              <w:t>26,63</w:t>
            </w:r>
          </w:p>
        </w:tc>
        <w:tc>
          <w:tcPr>
            <w:tcW w:w="850" w:type="dxa"/>
          </w:tcPr>
          <w:p w:rsidR="008E4B4F" w:rsidRPr="008E4B4F" w:rsidRDefault="008E4B4F" w:rsidP="008E4B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B4F">
              <w:rPr>
                <w:sz w:val="22"/>
                <w:szCs w:val="22"/>
              </w:rPr>
              <w:t>26,10</w:t>
            </w:r>
          </w:p>
        </w:tc>
        <w:tc>
          <w:tcPr>
            <w:tcW w:w="816" w:type="dxa"/>
          </w:tcPr>
          <w:p w:rsidR="008E4B4F" w:rsidRPr="008E4B4F" w:rsidRDefault="008E4B4F" w:rsidP="008E4B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B4F">
              <w:rPr>
                <w:sz w:val="22"/>
                <w:szCs w:val="22"/>
              </w:rPr>
              <w:t>25,58</w:t>
            </w:r>
          </w:p>
        </w:tc>
      </w:tr>
      <w:tr w:rsidR="008E4B4F" w:rsidRPr="008E4B4F" w:rsidTr="00412B0C">
        <w:tc>
          <w:tcPr>
            <w:tcW w:w="675" w:type="dxa"/>
          </w:tcPr>
          <w:p w:rsidR="008E4B4F" w:rsidRPr="008E4B4F" w:rsidRDefault="008E4B4F" w:rsidP="00412B0C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8E4B4F" w:rsidRPr="008E4B4F" w:rsidRDefault="008E4B4F" w:rsidP="00412B0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4B4F">
              <w:rPr>
                <w:sz w:val="24"/>
                <w:szCs w:val="24"/>
              </w:rPr>
              <w:t>Удельный расход тепловой энергии на 1м2</w:t>
            </w:r>
          </w:p>
        </w:tc>
        <w:tc>
          <w:tcPr>
            <w:tcW w:w="1276" w:type="dxa"/>
          </w:tcPr>
          <w:p w:rsidR="008E4B4F" w:rsidRPr="008E4B4F" w:rsidRDefault="008E4B4F" w:rsidP="008E4B4F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B4F">
              <w:rPr>
                <w:rFonts w:ascii="Times New Roman" w:hAnsi="Times New Roman" w:cs="Times New Roman"/>
                <w:sz w:val="24"/>
                <w:szCs w:val="24"/>
              </w:rPr>
              <w:t>Гкал/м2</w:t>
            </w:r>
          </w:p>
        </w:tc>
        <w:tc>
          <w:tcPr>
            <w:tcW w:w="851" w:type="dxa"/>
          </w:tcPr>
          <w:p w:rsidR="008E4B4F" w:rsidRPr="008E4B4F" w:rsidRDefault="008E4B4F" w:rsidP="008E4B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B4F">
              <w:rPr>
                <w:sz w:val="22"/>
                <w:szCs w:val="22"/>
              </w:rPr>
              <w:t>0,75</w:t>
            </w:r>
          </w:p>
        </w:tc>
        <w:tc>
          <w:tcPr>
            <w:tcW w:w="850" w:type="dxa"/>
          </w:tcPr>
          <w:p w:rsidR="008E4B4F" w:rsidRPr="008E4B4F" w:rsidRDefault="008E4B4F" w:rsidP="008E4B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B4F">
              <w:rPr>
                <w:sz w:val="22"/>
                <w:szCs w:val="22"/>
              </w:rPr>
              <w:t>0,74</w:t>
            </w:r>
          </w:p>
        </w:tc>
        <w:tc>
          <w:tcPr>
            <w:tcW w:w="851" w:type="dxa"/>
          </w:tcPr>
          <w:p w:rsidR="008E4B4F" w:rsidRPr="008E4B4F" w:rsidRDefault="008E4B4F" w:rsidP="008E4B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B4F">
              <w:rPr>
                <w:sz w:val="22"/>
                <w:szCs w:val="22"/>
              </w:rPr>
              <w:t>0,73</w:t>
            </w:r>
          </w:p>
        </w:tc>
        <w:tc>
          <w:tcPr>
            <w:tcW w:w="850" w:type="dxa"/>
          </w:tcPr>
          <w:p w:rsidR="008E4B4F" w:rsidRPr="008E4B4F" w:rsidRDefault="008E4B4F" w:rsidP="008E4B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B4F">
              <w:rPr>
                <w:sz w:val="22"/>
                <w:szCs w:val="22"/>
              </w:rPr>
              <w:t>0,72</w:t>
            </w:r>
          </w:p>
        </w:tc>
        <w:tc>
          <w:tcPr>
            <w:tcW w:w="816" w:type="dxa"/>
          </w:tcPr>
          <w:p w:rsidR="008E4B4F" w:rsidRPr="008E4B4F" w:rsidRDefault="008E4B4F" w:rsidP="008E4B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B4F">
              <w:rPr>
                <w:sz w:val="22"/>
                <w:szCs w:val="22"/>
              </w:rPr>
              <w:t>0,71</w:t>
            </w:r>
          </w:p>
        </w:tc>
      </w:tr>
      <w:tr w:rsidR="008E4B4F" w:rsidRPr="008E4B4F" w:rsidTr="00412B0C">
        <w:tc>
          <w:tcPr>
            <w:tcW w:w="675" w:type="dxa"/>
          </w:tcPr>
          <w:p w:rsidR="008E4B4F" w:rsidRPr="008E4B4F" w:rsidRDefault="008E4B4F" w:rsidP="00412B0C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8E4B4F" w:rsidRPr="008E4B4F" w:rsidRDefault="008E4B4F" w:rsidP="00412B0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4B4F">
              <w:rPr>
                <w:sz w:val="24"/>
                <w:szCs w:val="24"/>
              </w:rPr>
              <w:t>Удельный расход холодной воды 1чел</w:t>
            </w:r>
          </w:p>
        </w:tc>
        <w:tc>
          <w:tcPr>
            <w:tcW w:w="1276" w:type="dxa"/>
          </w:tcPr>
          <w:p w:rsidR="008E4B4F" w:rsidRPr="008E4B4F" w:rsidRDefault="008E4B4F" w:rsidP="008E4B4F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B4F">
              <w:rPr>
                <w:rFonts w:ascii="Times New Roman" w:hAnsi="Times New Roman" w:cs="Times New Roman"/>
                <w:sz w:val="24"/>
                <w:szCs w:val="24"/>
              </w:rPr>
              <w:t>м3/чел</w:t>
            </w:r>
          </w:p>
        </w:tc>
        <w:tc>
          <w:tcPr>
            <w:tcW w:w="851" w:type="dxa"/>
          </w:tcPr>
          <w:p w:rsidR="008E4B4F" w:rsidRPr="008E4B4F" w:rsidRDefault="008E4B4F" w:rsidP="008E4B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B4F">
              <w:rPr>
                <w:sz w:val="22"/>
                <w:szCs w:val="22"/>
              </w:rPr>
              <w:t>3,62</w:t>
            </w:r>
          </w:p>
        </w:tc>
        <w:tc>
          <w:tcPr>
            <w:tcW w:w="850" w:type="dxa"/>
          </w:tcPr>
          <w:p w:rsidR="008E4B4F" w:rsidRPr="008E4B4F" w:rsidRDefault="008E4B4F" w:rsidP="008E4B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B4F">
              <w:rPr>
                <w:sz w:val="22"/>
                <w:szCs w:val="22"/>
              </w:rPr>
              <w:t>3,55</w:t>
            </w:r>
          </w:p>
        </w:tc>
        <w:tc>
          <w:tcPr>
            <w:tcW w:w="851" w:type="dxa"/>
          </w:tcPr>
          <w:p w:rsidR="008E4B4F" w:rsidRPr="008E4B4F" w:rsidRDefault="008E4B4F" w:rsidP="008E4B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B4F">
              <w:rPr>
                <w:sz w:val="22"/>
                <w:szCs w:val="22"/>
              </w:rPr>
              <w:t>3,48</w:t>
            </w:r>
          </w:p>
        </w:tc>
        <w:tc>
          <w:tcPr>
            <w:tcW w:w="850" w:type="dxa"/>
          </w:tcPr>
          <w:p w:rsidR="008E4B4F" w:rsidRPr="008E4B4F" w:rsidRDefault="008E4B4F" w:rsidP="008E4B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B4F">
              <w:rPr>
                <w:sz w:val="22"/>
                <w:szCs w:val="22"/>
              </w:rPr>
              <w:t>3,41</w:t>
            </w:r>
          </w:p>
        </w:tc>
        <w:tc>
          <w:tcPr>
            <w:tcW w:w="816" w:type="dxa"/>
          </w:tcPr>
          <w:p w:rsidR="008E4B4F" w:rsidRPr="008E4B4F" w:rsidRDefault="008E4B4F" w:rsidP="008E4B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B4F">
              <w:rPr>
                <w:sz w:val="22"/>
                <w:szCs w:val="22"/>
              </w:rPr>
              <w:t>3,34</w:t>
            </w:r>
          </w:p>
        </w:tc>
      </w:tr>
      <w:tr w:rsidR="008E4B4F" w:rsidRPr="008E4B4F" w:rsidTr="00412B0C">
        <w:tc>
          <w:tcPr>
            <w:tcW w:w="675" w:type="dxa"/>
          </w:tcPr>
          <w:p w:rsidR="008E4B4F" w:rsidRPr="008E4B4F" w:rsidRDefault="008E4B4F" w:rsidP="00412B0C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8E4B4F" w:rsidRPr="008E4B4F" w:rsidRDefault="008E4B4F" w:rsidP="00412B0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4B4F">
              <w:rPr>
                <w:sz w:val="24"/>
                <w:szCs w:val="24"/>
              </w:rPr>
              <w:t>Удельный расход горячей воды на 1 чел</w:t>
            </w:r>
          </w:p>
        </w:tc>
        <w:tc>
          <w:tcPr>
            <w:tcW w:w="1276" w:type="dxa"/>
          </w:tcPr>
          <w:p w:rsidR="008E4B4F" w:rsidRPr="008E4B4F" w:rsidRDefault="008E4B4F" w:rsidP="008E4B4F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B4F">
              <w:rPr>
                <w:rFonts w:ascii="Times New Roman" w:hAnsi="Times New Roman" w:cs="Times New Roman"/>
                <w:sz w:val="24"/>
                <w:szCs w:val="24"/>
              </w:rPr>
              <w:t>м3/чел</w:t>
            </w:r>
          </w:p>
        </w:tc>
        <w:tc>
          <w:tcPr>
            <w:tcW w:w="851" w:type="dxa"/>
          </w:tcPr>
          <w:p w:rsidR="008E4B4F" w:rsidRPr="008E4B4F" w:rsidRDefault="008E4B4F" w:rsidP="008E4B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B4F">
              <w:rPr>
                <w:sz w:val="22"/>
                <w:szCs w:val="22"/>
              </w:rPr>
              <w:t>0,57</w:t>
            </w:r>
          </w:p>
        </w:tc>
        <w:tc>
          <w:tcPr>
            <w:tcW w:w="850" w:type="dxa"/>
          </w:tcPr>
          <w:p w:rsidR="008E4B4F" w:rsidRPr="008E4B4F" w:rsidRDefault="008E4B4F" w:rsidP="008E4B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B4F">
              <w:rPr>
                <w:sz w:val="22"/>
                <w:szCs w:val="22"/>
              </w:rPr>
              <w:t>0,56</w:t>
            </w:r>
          </w:p>
        </w:tc>
        <w:tc>
          <w:tcPr>
            <w:tcW w:w="851" w:type="dxa"/>
          </w:tcPr>
          <w:p w:rsidR="008E4B4F" w:rsidRPr="008E4B4F" w:rsidRDefault="008E4B4F" w:rsidP="008E4B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B4F">
              <w:rPr>
                <w:sz w:val="22"/>
                <w:szCs w:val="22"/>
              </w:rPr>
              <w:t>0,55</w:t>
            </w:r>
          </w:p>
        </w:tc>
        <w:tc>
          <w:tcPr>
            <w:tcW w:w="850" w:type="dxa"/>
          </w:tcPr>
          <w:p w:rsidR="008E4B4F" w:rsidRPr="008E4B4F" w:rsidRDefault="008E4B4F" w:rsidP="008E4B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B4F">
              <w:rPr>
                <w:sz w:val="22"/>
                <w:szCs w:val="22"/>
              </w:rPr>
              <w:t>0,54</w:t>
            </w:r>
          </w:p>
        </w:tc>
        <w:tc>
          <w:tcPr>
            <w:tcW w:w="816" w:type="dxa"/>
          </w:tcPr>
          <w:p w:rsidR="008E4B4F" w:rsidRPr="008E4B4F" w:rsidRDefault="008E4B4F" w:rsidP="008E4B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B4F">
              <w:rPr>
                <w:sz w:val="22"/>
                <w:szCs w:val="22"/>
              </w:rPr>
              <w:t>0,53</w:t>
            </w:r>
          </w:p>
        </w:tc>
      </w:tr>
      <w:tr w:rsidR="008E4B4F" w:rsidTr="00412B0C">
        <w:tc>
          <w:tcPr>
            <w:tcW w:w="675" w:type="dxa"/>
          </w:tcPr>
          <w:p w:rsidR="008E4B4F" w:rsidRPr="008E4B4F" w:rsidRDefault="008E4B4F" w:rsidP="00412B0C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8E4B4F" w:rsidRPr="008E4B4F" w:rsidRDefault="008E4B4F" w:rsidP="00412B0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4B4F">
              <w:rPr>
                <w:sz w:val="24"/>
                <w:szCs w:val="24"/>
              </w:rPr>
              <w:t>Удельный расход природного газа на 1 чел</w:t>
            </w:r>
          </w:p>
        </w:tc>
        <w:tc>
          <w:tcPr>
            <w:tcW w:w="1276" w:type="dxa"/>
          </w:tcPr>
          <w:p w:rsidR="008E4B4F" w:rsidRPr="008E4B4F" w:rsidRDefault="008E4B4F" w:rsidP="008E4B4F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B4F">
              <w:rPr>
                <w:rFonts w:ascii="Times New Roman" w:hAnsi="Times New Roman" w:cs="Times New Roman"/>
                <w:sz w:val="24"/>
                <w:szCs w:val="24"/>
              </w:rPr>
              <w:t>м3/чел</w:t>
            </w:r>
          </w:p>
        </w:tc>
        <w:tc>
          <w:tcPr>
            <w:tcW w:w="851" w:type="dxa"/>
          </w:tcPr>
          <w:p w:rsidR="008E4B4F" w:rsidRPr="008E4B4F" w:rsidRDefault="008E4B4F" w:rsidP="008E4B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B4F">
              <w:rPr>
                <w:sz w:val="22"/>
                <w:szCs w:val="22"/>
              </w:rPr>
              <w:t>457</w:t>
            </w:r>
          </w:p>
        </w:tc>
        <w:tc>
          <w:tcPr>
            <w:tcW w:w="850" w:type="dxa"/>
          </w:tcPr>
          <w:p w:rsidR="008E4B4F" w:rsidRPr="008E4B4F" w:rsidRDefault="008E4B4F" w:rsidP="008E4B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B4F">
              <w:rPr>
                <w:sz w:val="22"/>
                <w:szCs w:val="22"/>
              </w:rPr>
              <w:t>448</w:t>
            </w:r>
          </w:p>
        </w:tc>
        <w:tc>
          <w:tcPr>
            <w:tcW w:w="851" w:type="dxa"/>
          </w:tcPr>
          <w:p w:rsidR="008E4B4F" w:rsidRPr="008E4B4F" w:rsidRDefault="008E4B4F" w:rsidP="008E4B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B4F">
              <w:rPr>
                <w:sz w:val="22"/>
                <w:szCs w:val="22"/>
              </w:rPr>
              <w:t>439</w:t>
            </w:r>
          </w:p>
        </w:tc>
        <w:tc>
          <w:tcPr>
            <w:tcW w:w="850" w:type="dxa"/>
          </w:tcPr>
          <w:p w:rsidR="008E4B4F" w:rsidRPr="008E4B4F" w:rsidRDefault="008E4B4F" w:rsidP="008E4B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B4F">
              <w:rPr>
                <w:sz w:val="22"/>
                <w:szCs w:val="22"/>
              </w:rPr>
              <w:t>430</w:t>
            </w:r>
          </w:p>
        </w:tc>
        <w:tc>
          <w:tcPr>
            <w:tcW w:w="816" w:type="dxa"/>
          </w:tcPr>
          <w:p w:rsidR="008E4B4F" w:rsidRPr="008E4B4F" w:rsidRDefault="008E4B4F" w:rsidP="008E4B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B4F">
              <w:rPr>
                <w:sz w:val="22"/>
                <w:szCs w:val="22"/>
              </w:rPr>
              <w:t>421</w:t>
            </w:r>
          </w:p>
        </w:tc>
      </w:tr>
    </w:tbl>
    <w:p w:rsidR="008E4B4F" w:rsidRDefault="008E4B4F" w:rsidP="008E4B4F">
      <w:pPr>
        <w:autoSpaceDE w:val="0"/>
        <w:autoSpaceDN w:val="0"/>
        <w:adjustRightInd w:val="0"/>
        <w:spacing w:line="480" w:lineRule="auto"/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».</w:t>
      </w:r>
    </w:p>
    <w:p w:rsidR="005F45C9" w:rsidRPr="005F45C9" w:rsidRDefault="008E4B4F" w:rsidP="007E5E57">
      <w:pPr>
        <w:spacing w:line="276" w:lineRule="auto"/>
        <w:ind w:firstLine="708"/>
        <w:rPr>
          <w:sz w:val="28"/>
          <w:szCs w:val="28"/>
        </w:rPr>
        <w:sectPr w:rsidR="005F45C9" w:rsidRPr="005F45C9" w:rsidSect="00727027">
          <w:headerReference w:type="even" r:id="rId9"/>
          <w:headerReference w:type="default" r:id="rId10"/>
          <w:footerReference w:type="even" r:id="rId11"/>
          <w:headerReference w:type="first" r:id="rId12"/>
          <w:pgSz w:w="11906" w:h="16838"/>
          <w:pgMar w:top="1134" w:right="1247" w:bottom="1134" w:left="1559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>3</w:t>
      </w:r>
      <w:r w:rsidR="006E2CCB">
        <w:rPr>
          <w:sz w:val="28"/>
          <w:szCs w:val="28"/>
        </w:rPr>
        <w:t>.</w:t>
      </w:r>
      <w:r w:rsidR="005F45C9">
        <w:rPr>
          <w:sz w:val="28"/>
          <w:szCs w:val="28"/>
        </w:rPr>
        <w:t xml:space="preserve"> </w:t>
      </w:r>
      <w:r w:rsidR="00B75E49">
        <w:rPr>
          <w:sz w:val="28"/>
          <w:szCs w:val="28"/>
        </w:rPr>
        <w:t>Таблицу 2 «</w:t>
      </w:r>
      <w:r w:rsidR="00B75E49" w:rsidRPr="00A1175F">
        <w:rPr>
          <w:sz w:val="28"/>
          <w:szCs w:val="28"/>
        </w:rPr>
        <w:t>Перечень основных мероприятий государственной программы</w:t>
      </w:r>
      <w:r w:rsidR="00B75E49">
        <w:rPr>
          <w:sz w:val="28"/>
          <w:szCs w:val="28"/>
        </w:rPr>
        <w:t>» изложить в следующей редакции:</w:t>
      </w:r>
    </w:p>
    <w:p w:rsidR="009F1280" w:rsidRPr="00B71315" w:rsidRDefault="009F1280" w:rsidP="009F12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1280" w:rsidRPr="00A1175F" w:rsidRDefault="009F1280" w:rsidP="009F128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1175F">
        <w:rPr>
          <w:rFonts w:ascii="Times New Roman" w:hAnsi="Times New Roman" w:cs="Times New Roman"/>
          <w:sz w:val="28"/>
          <w:szCs w:val="28"/>
        </w:rPr>
        <w:t>«Таблица 2</w:t>
      </w:r>
    </w:p>
    <w:p w:rsidR="009F1280" w:rsidRPr="00A1175F" w:rsidRDefault="009F1280" w:rsidP="009F12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175F">
        <w:rPr>
          <w:rFonts w:ascii="Times New Roman" w:hAnsi="Times New Roman" w:cs="Times New Roman"/>
          <w:sz w:val="28"/>
          <w:szCs w:val="28"/>
        </w:rPr>
        <w:t>Перечень основных мероприятий государственной программы</w:t>
      </w:r>
    </w:p>
    <w:p w:rsidR="009F1280" w:rsidRPr="00A1175F" w:rsidRDefault="009F1280" w:rsidP="009F128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103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3318"/>
        <w:gridCol w:w="2126"/>
        <w:gridCol w:w="1842"/>
        <w:gridCol w:w="1197"/>
        <w:gridCol w:w="1141"/>
        <w:gridCol w:w="1197"/>
        <w:gridCol w:w="10"/>
        <w:gridCol w:w="1244"/>
        <w:gridCol w:w="1134"/>
        <w:gridCol w:w="1100"/>
      </w:tblGrid>
      <w:tr w:rsidR="00B76374" w:rsidRPr="00B76374" w:rsidTr="00B75E49">
        <w:tc>
          <w:tcPr>
            <w:tcW w:w="794" w:type="dxa"/>
            <w:vMerge w:val="restart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Номер основного мероприятия</w:t>
            </w:r>
          </w:p>
        </w:tc>
        <w:tc>
          <w:tcPr>
            <w:tcW w:w="3318" w:type="dxa"/>
            <w:vMerge w:val="restart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Основные мероприятия государственной программы (связь мероприятий с показателями государственной программы)</w:t>
            </w:r>
          </w:p>
        </w:tc>
        <w:tc>
          <w:tcPr>
            <w:tcW w:w="2126" w:type="dxa"/>
            <w:vMerge w:val="restart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Ответственный исполнитель/соисполнитель</w:t>
            </w:r>
          </w:p>
        </w:tc>
        <w:tc>
          <w:tcPr>
            <w:tcW w:w="1842" w:type="dxa"/>
            <w:vMerge w:val="restart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7023" w:type="dxa"/>
            <w:gridSpan w:val="7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Финансовые затраты на реализацию (тыс. руб.)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  <w:vMerge/>
          </w:tcPr>
          <w:p w:rsidR="00B76374" w:rsidRPr="00B75E49" w:rsidRDefault="00B76374" w:rsidP="00B76374"/>
        </w:tc>
        <w:tc>
          <w:tcPr>
            <w:tcW w:w="1197" w:type="dxa"/>
            <w:vMerge w:val="restart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826" w:type="dxa"/>
            <w:gridSpan w:val="6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 том числе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  <w:vMerge/>
          </w:tcPr>
          <w:p w:rsidR="00B76374" w:rsidRPr="00B75E49" w:rsidRDefault="00B76374" w:rsidP="00B76374"/>
        </w:tc>
        <w:tc>
          <w:tcPr>
            <w:tcW w:w="1197" w:type="dxa"/>
            <w:vMerge/>
          </w:tcPr>
          <w:p w:rsidR="00B76374" w:rsidRPr="00B75E49" w:rsidRDefault="00B76374" w:rsidP="00B76374"/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54" w:type="dxa"/>
            <w:gridSpan w:val="2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2020</w:t>
            </w:r>
          </w:p>
        </w:tc>
      </w:tr>
      <w:tr w:rsidR="00B76374" w:rsidRPr="00B76374" w:rsidTr="00B75E49">
        <w:tc>
          <w:tcPr>
            <w:tcW w:w="79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18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54" w:type="dxa"/>
            <w:gridSpan w:val="2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10</w:t>
            </w:r>
          </w:p>
        </w:tc>
      </w:tr>
      <w:tr w:rsidR="00B76374" w:rsidRPr="00B76374" w:rsidTr="00B75E49">
        <w:tc>
          <w:tcPr>
            <w:tcW w:w="15103" w:type="dxa"/>
            <w:gridSpan w:val="11"/>
          </w:tcPr>
          <w:p w:rsidR="00B76374" w:rsidRPr="00B75E49" w:rsidRDefault="00B76374" w:rsidP="00B7637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0" w:name="P652"/>
            <w:bookmarkEnd w:id="0"/>
            <w:r w:rsidRPr="00B75E49">
              <w:rPr>
                <w:rFonts w:ascii="Times New Roman" w:hAnsi="Times New Roman" w:cs="Times New Roman"/>
              </w:rPr>
              <w:t>Подпрограмма I: Организация и обеспечение мероприятий в сфере гражданской обороны, защиты населения и территории Ханты-Мансийского автономного округа - Югры от чрезвычайных ситуаций</w:t>
            </w:r>
          </w:p>
        </w:tc>
      </w:tr>
      <w:tr w:rsidR="00B76374" w:rsidRPr="00B76374" w:rsidTr="00B75E49">
        <w:tc>
          <w:tcPr>
            <w:tcW w:w="794" w:type="dxa"/>
            <w:vMerge w:val="restart"/>
          </w:tcPr>
          <w:p w:rsidR="00B76374" w:rsidRPr="00B75E49" w:rsidRDefault="00377087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76374" w:rsidRPr="00B75E4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318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Снижение рисков и смягчение последствий чрезвычайных ситуаций природного и техногенного характера на территории Ханты-Мансийского автономного округа - Югры (показатели 1 - 2)</w:t>
            </w:r>
          </w:p>
        </w:tc>
        <w:tc>
          <w:tcPr>
            <w:tcW w:w="2126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97" w:type="dxa"/>
          </w:tcPr>
          <w:p w:rsidR="00B76374" w:rsidRPr="00B75E49" w:rsidRDefault="00B76374" w:rsidP="007E5E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</w:t>
            </w:r>
            <w:r w:rsidR="009A7271">
              <w:rPr>
                <w:rFonts w:ascii="Times New Roman" w:hAnsi="Times New Roman" w:cs="Times New Roman"/>
              </w:rPr>
              <w:t>9</w:t>
            </w:r>
            <w:r w:rsidRPr="00B75E49">
              <w:rPr>
                <w:rFonts w:ascii="Times New Roman" w:hAnsi="Times New Roman" w:cs="Times New Roman"/>
              </w:rPr>
              <w:t>4</w:t>
            </w:r>
            <w:r w:rsidR="007E5E57">
              <w:rPr>
                <w:rFonts w:ascii="Times New Roman" w:hAnsi="Times New Roman" w:cs="Times New Roman"/>
              </w:rPr>
              <w:t>398,8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36212,5</w:t>
            </w:r>
          </w:p>
        </w:tc>
        <w:tc>
          <w:tcPr>
            <w:tcW w:w="1197" w:type="dxa"/>
          </w:tcPr>
          <w:p w:rsidR="00B76374" w:rsidRPr="00B75E49" w:rsidRDefault="007E5E57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112322,6</w:t>
            </w:r>
          </w:p>
        </w:tc>
        <w:tc>
          <w:tcPr>
            <w:tcW w:w="1254" w:type="dxa"/>
            <w:gridSpan w:val="2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60644,6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64162,3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21056,8</w:t>
            </w:r>
          </w:p>
        </w:tc>
      </w:tr>
      <w:tr w:rsidR="00C750BA" w:rsidRPr="00B76374" w:rsidTr="00B75E49">
        <w:tc>
          <w:tcPr>
            <w:tcW w:w="794" w:type="dxa"/>
            <w:vMerge/>
          </w:tcPr>
          <w:p w:rsidR="00C750BA" w:rsidRPr="00B75E49" w:rsidRDefault="00C750BA" w:rsidP="00B76374"/>
        </w:tc>
        <w:tc>
          <w:tcPr>
            <w:tcW w:w="3318" w:type="dxa"/>
            <w:vMerge/>
          </w:tcPr>
          <w:p w:rsidR="00C750BA" w:rsidRPr="00B75E49" w:rsidRDefault="00C750BA" w:rsidP="00B76374"/>
        </w:tc>
        <w:tc>
          <w:tcPr>
            <w:tcW w:w="2126" w:type="dxa"/>
            <w:vMerge w:val="restart"/>
          </w:tcPr>
          <w:p w:rsidR="00C750BA" w:rsidRPr="00B75E49" w:rsidRDefault="00C750BA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  <w:p w:rsidR="00C750BA" w:rsidRPr="00B75E49" w:rsidRDefault="00C750BA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C750BA" w:rsidRPr="00B75E49" w:rsidRDefault="00C750BA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C750BA" w:rsidRPr="00B75E49" w:rsidRDefault="007E5E57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94278,3</w:t>
            </w:r>
          </w:p>
        </w:tc>
        <w:tc>
          <w:tcPr>
            <w:tcW w:w="1141" w:type="dxa"/>
          </w:tcPr>
          <w:p w:rsidR="00C750BA" w:rsidRPr="00B75E49" w:rsidRDefault="00C750B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13074,6</w:t>
            </w:r>
          </w:p>
        </w:tc>
        <w:tc>
          <w:tcPr>
            <w:tcW w:w="1197" w:type="dxa"/>
          </w:tcPr>
          <w:p w:rsidR="00C750BA" w:rsidRPr="00B75E49" w:rsidRDefault="007E5E57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18885,2</w:t>
            </w:r>
          </w:p>
        </w:tc>
        <w:tc>
          <w:tcPr>
            <w:tcW w:w="1254" w:type="dxa"/>
            <w:gridSpan w:val="2"/>
          </w:tcPr>
          <w:p w:rsidR="00C750BA" w:rsidRPr="00B75E49" w:rsidRDefault="00C750B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20455,1</w:t>
            </w:r>
          </w:p>
        </w:tc>
        <w:tc>
          <w:tcPr>
            <w:tcW w:w="1134" w:type="dxa"/>
          </w:tcPr>
          <w:p w:rsidR="00C750BA" w:rsidRPr="00B75E49" w:rsidRDefault="00C750B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20806,6</w:t>
            </w:r>
          </w:p>
        </w:tc>
        <w:tc>
          <w:tcPr>
            <w:tcW w:w="1100" w:type="dxa"/>
          </w:tcPr>
          <w:p w:rsidR="00C750BA" w:rsidRPr="00B75E49" w:rsidRDefault="00C750B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21056,8</w:t>
            </w:r>
          </w:p>
        </w:tc>
      </w:tr>
      <w:tr w:rsidR="00C750BA" w:rsidRPr="00B76374" w:rsidTr="00B75E49">
        <w:tc>
          <w:tcPr>
            <w:tcW w:w="794" w:type="dxa"/>
            <w:vMerge/>
          </w:tcPr>
          <w:p w:rsidR="00C750BA" w:rsidRPr="00B75E49" w:rsidRDefault="00C750BA" w:rsidP="00B76374"/>
        </w:tc>
        <w:tc>
          <w:tcPr>
            <w:tcW w:w="3318" w:type="dxa"/>
            <w:vMerge/>
          </w:tcPr>
          <w:p w:rsidR="00C750BA" w:rsidRPr="00B75E49" w:rsidRDefault="00C750BA" w:rsidP="00B76374"/>
        </w:tc>
        <w:tc>
          <w:tcPr>
            <w:tcW w:w="2126" w:type="dxa"/>
            <w:vMerge/>
          </w:tcPr>
          <w:p w:rsidR="00C750BA" w:rsidRPr="00B75E49" w:rsidRDefault="00C750BA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C750BA" w:rsidRPr="00B75E49" w:rsidRDefault="00C750BA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программа "Сотрудничество"</w:t>
            </w:r>
          </w:p>
        </w:tc>
        <w:tc>
          <w:tcPr>
            <w:tcW w:w="1197" w:type="dxa"/>
          </w:tcPr>
          <w:p w:rsidR="00C750BA" w:rsidRPr="00B75E49" w:rsidRDefault="00C750B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50000,0</w:t>
            </w:r>
          </w:p>
        </w:tc>
        <w:tc>
          <w:tcPr>
            <w:tcW w:w="1141" w:type="dxa"/>
          </w:tcPr>
          <w:p w:rsidR="00C750BA" w:rsidRPr="00B75E49" w:rsidRDefault="00C750B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7" w:type="dxa"/>
          </w:tcPr>
          <w:p w:rsidR="00C750BA" w:rsidRPr="00B75E49" w:rsidRDefault="00C750B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50000,0</w:t>
            </w:r>
          </w:p>
        </w:tc>
        <w:tc>
          <w:tcPr>
            <w:tcW w:w="1254" w:type="dxa"/>
            <w:gridSpan w:val="2"/>
          </w:tcPr>
          <w:p w:rsidR="00C750BA" w:rsidRDefault="00C750BA" w:rsidP="009A7271">
            <w:pPr>
              <w:jc w:val="center"/>
            </w:pPr>
            <w:r w:rsidRPr="005B6B9E">
              <w:t>0,0</w:t>
            </w:r>
          </w:p>
        </w:tc>
        <w:tc>
          <w:tcPr>
            <w:tcW w:w="1134" w:type="dxa"/>
          </w:tcPr>
          <w:p w:rsidR="00C750BA" w:rsidRDefault="00C750BA" w:rsidP="009A7271">
            <w:pPr>
              <w:jc w:val="center"/>
            </w:pPr>
            <w:r w:rsidRPr="005B6B9E">
              <w:t>0,0</w:t>
            </w:r>
          </w:p>
        </w:tc>
        <w:tc>
          <w:tcPr>
            <w:tcW w:w="1100" w:type="dxa"/>
          </w:tcPr>
          <w:p w:rsidR="00C750BA" w:rsidRDefault="00C750BA" w:rsidP="009A7271">
            <w:pPr>
              <w:jc w:val="center"/>
            </w:pPr>
            <w:r w:rsidRPr="005B6B9E">
              <w:t>0,0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Аппарат Губернатора Ханты-Мансийского автономного округа - Югры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ind w:right="73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150120,5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23137,9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43437,4</w:t>
            </w:r>
          </w:p>
        </w:tc>
        <w:tc>
          <w:tcPr>
            <w:tcW w:w="1254" w:type="dxa"/>
            <w:gridSpan w:val="2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40189,5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43355,7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</w:tr>
      <w:tr w:rsidR="00B76374" w:rsidRPr="00B76374" w:rsidTr="00B75E49">
        <w:tc>
          <w:tcPr>
            <w:tcW w:w="794" w:type="dxa"/>
            <w:vMerge w:val="restart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318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Обеспечение радиационной безопасности Ханты-Мансийского автономного округа - Югры (показатель 3)</w:t>
            </w:r>
          </w:p>
        </w:tc>
        <w:tc>
          <w:tcPr>
            <w:tcW w:w="2126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97" w:type="dxa"/>
          </w:tcPr>
          <w:p w:rsidR="00B76374" w:rsidRPr="00B75E49" w:rsidRDefault="00673A2E" w:rsidP="006350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54109,5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8646,0</w:t>
            </w:r>
          </w:p>
        </w:tc>
        <w:tc>
          <w:tcPr>
            <w:tcW w:w="1197" w:type="dxa"/>
          </w:tcPr>
          <w:p w:rsidR="00B76374" w:rsidRPr="00B75E49" w:rsidRDefault="00673A2E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8490,5</w:t>
            </w:r>
          </w:p>
        </w:tc>
        <w:tc>
          <w:tcPr>
            <w:tcW w:w="1254" w:type="dxa"/>
            <w:gridSpan w:val="2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11391,0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12791,0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12791,0</w:t>
            </w:r>
          </w:p>
        </w:tc>
      </w:tr>
      <w:tr w:rsidR="00673A2E" w:rsidRPr="00B76374" w:rsidTr="00B75E49">
        <w:tc>
          <w:tcPr>
            <w:tcW w:w="794" w:type="dxa"/>
            <w:vMerge/>
          </w:tcPr>
          <w:p w:rsidR="00673A2E" w:rsidRPr="00B75E49" w:rsidRDefault="00673A2E" w:rsidP="00B76374"/>
        </w:tc>
        <w:tc>
          <w:tcPr>
            <w:tcW w:w="3318" w:type="dxa"/>
            <w:vMerge/>
          </w:tcPr>
          <w:p w:rsidR="00673A2E" w:rsidRPr="00B75E49" w:rsidRDefault="00673A2E" w:rsidP="00B76374"/>
        </w:tc>
        <w:tc>
          <w:tcPr>
            <w:tcW w:w="2126" w:type="dxa"/>
            <w:vMerge/>
          </w:tcPr>
          <w:p w:rsidR="00673A2E" w:rsidRPr="00B75E49" w:rsidRDefault="00673A2E" w:rsidP="00B76374"/>
        </w:tc>
        <w:tc>
          <w:tcPr>
            <w:tcW w:w="1842" w:type="dxa"/>
          </w:tcPr>
          <w:p w:rsidR="00673A2E" w:rsidRPr="00B75E49" w:rsidRDefault="00673A2E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673A2E" w:rsidRPr="00B75E49" w:rsidRDefault="00673A2E" w:rsidP="00BD77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54109,5</w:t>
            </w:r>
          </w:p>
        </w:tc>
        <w:tc>
          <w:tcPr>
            <w:tcW w:w="1141" w:type="dxa"/>
          </w:tcPr>
          <w:p w:rsidR="00673A2E" w:rsidRPr="00B75E49" w:rsidRDefault="00673A2E" w:rsidP="00BD77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8646,0</w:t>
            </w:r>
          </w:p>
        </w:tc>
        <w:tc>
          <w:tcPr>
            <w:tcW w:w="1197" w:type="dxa"/>
          </w:tcPr>
          <w:p w:rsidR="00673A2E" w:rsidRPr="00B75E49" w:rsidRDefault="00673A2E" w:rsidP="00BD77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8490,5</w:t>
            </w:r>
          </w:p>
        </w:tc>
        <w:tc>
          <w:tcPr>
            <w:tcW w:w="1254" w:type="dxa"/>
            <w:gridSpan w:val="2"/>
          </w:tcPr>
          <w:p w:rsidR="00673A2E" w:rsidRPr="00B75E49" w:rsidRDefault="00673A2E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11391,0</w:t>
            </w:r>
          </w:p>
        </w:tc>
        <w:tc>
          <w:tcPr>
            <w:tcW w:w="1134" w:type="dxa"/>
          </w:tcPr>
          <w:p w:rsidR="00673A2E" w:rsidRPr="00B75E49" w:rsidRDefault="00673A2E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12791,0</w:t>
            </w:r>
          </w:p>
        </w:tc>
        <w:tc>
          <w:tcPr>
            <w:tcW w:w="1100" w:type="dxa"/>
          </w:tcPr>
          <w:p w:rsidR="00673A2E" w:rsidRPr="00B75E49" w:rsidRDefault="00673A2E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12791,0</w:t>
            </w:r>
          </w:p>
        </w:tc>
      </w:tr>
      <w:tr w:rsidR="009A7271" w:rsidRPr="00B76374" w:rsidTr="009A7271">
        <w:trPr>
          <w:trHeight w:val="154"/>
        </w:trPr>
        <w:tc>
          <w:tcPr>
            <w:tcW w:w="794" w:type="dxa"/>
            <w:vMerge w:val="restart"/>
          </w:tcPr>
          <w:p w:rsidR="009A7271" w:rsidRPr="00B75E49" w:rsidRDefault="009A7271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444" w:type="dxa"/>
            <w:gridSpan w:val="2"/>
            <w:vMerge w:val="restart"/>
          </w:tcPr>
          <w:p w:rsidR="009A7271" w:rsidRPr="00B75E49" w:rsidRDefault="009A7271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Итого по подпрограмме I:</w:t>
            </w:r>
          </w:p>
        </w:tc>
        <w:tc>
          <w:tcPr>
            <w:tcW w:w="1842" w:type="dxa"/>
          </w:tcPr>
          <w:p w:rsidR="009A7271" w:rsidRPr="00B75E49" w:rsidRDefault="009A7271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97" w:type="dxa"/>
          </w:tcPr>
          <w:p w:rsidR="009A7271" w:rsidRPr="007E5E57" w:rsidRDefault="007E5E57" w:rsidP="00673A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</w:t>
            </w:r>
            <w:r w:rsidR="00673A2E">
              <w:rPr>
                <w:rFonts w:ascii="Times New Roman" w:hAnsi="Times New Roman" w:cs="Times New Roman"/>
              </w:rPr>
              <w:t>50</w:t>
            </w:r>
            <w:r>
              <w:rPr>
                <w:rFonts w:ascii="Times New Roman" w:hAnsi="Times New Roman" w:cs="Times New Roman"/>
              </w:rPr>
              <w:t>8,</w:t>
            </w:r>
            <w:r w:rsidR="00673A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1" w:type="dxa"/>
          </w:tcPr>
          <w:p w:rsidR="009A7271" w:rsidRPr="00B75E49" w:rsidRDefault="009A7271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44858,5</w:t>
            </w:r>
          </w:p>
        </w:tc>
        <w:tc>
          <w:tcPr>
            <w:tcW w:w="1197" w:type="dxa"/>
          </w:tcPr>
          <w:p w:rsidR="009A7271" w:rsidRPr="007E5E57" w:rsidRDefault="00673A2E" w:rsidP="00C83B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12081</w:t>
            </w:r>
            <w:r w:rsidR="007E5E57">
              <w:rPr>
                <w:rFonts w:ascii="Times New Roman" w:hAnsi="Times New Roman" w:cs="Times New Roman"/>
              </w:rPr>
              <w:t>3,</w:t>
            </w:r>
            <w:r w:rsidR="00C83B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54" w:type="dxa"/>
            <w:gridSpan w:val="2"/>
          </w:tcPr>
          <w:p w:rsidR="009A7271" w:rsidRPr="00B75E49" w:rsidRDefault="009A7271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72035,6</w:t>
            </w:r>
          </w:p>
        </w:tc>
        <w:tc>
          <w:tcPr>
            <w:tcW w:w="1134" w:type="dxa"/>
          </w:tcPr>
          <w:p w:rsidR="009A7271" w:rsidRPr="00B75E49" w:rsidRDefault="009A7271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76953,3</w:t>
            </w:r>
          </w:p>
        </w:tc>
        <w:tc>
          <w:tcPr>
            <w:tcW w:w="1100" w:type="dxa"/>
          </w:tcPr>
          <w:p w:rsidR="009A7271" w:rsidRPr="00B75E49" w:rsidRDefault="009A7271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33847,8</w:t>
            </w:r>
          </w:p>
        </w:tc>
      </w:tr>
      <w:tr w:rsidR="009A7271" w:rsidRPr="00B76374" w:rsidTr="009A7271">
        <w:tc>
          <w:tcPr>
            <w:tcW w:w="794" w:type="dxa"/>
            <w:vMerge/>
          </w:tcPr>
          <w:p w:rsidR="009A7271" w:rsidRPr="00B75E49" w:rsidRDefault="009A7271" w:rsidP="00B76374"/>
        </w:tc>
        <w:tc>
          <w:tcPr>
            <w:tcW w:w="5444" w:type="dxa"/>
            <w:gridSpan w:val="2"/>
            <w:vMerge/>
          </w:tcPr>
          <w:p w:rsidR="009A7271" w:rsidRPr="00B75E49" w:rsidRDefault="009A7271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9A7271" w:rsidRPr="00B75E49" w:rsidRDefault="009A7271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9A7271" w:rsidRPr="00B75E49" w:rsidRDefault="007E5E57" w:rsidP="00673A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Pr="00673A2E">
              <w:rPr>
                <w:rFonts w:ascii="Times New Roman" w:hAnsi="Times New Roman" w:cs="Times New Roman"/>
              </w:rPr>
              <w:t>8</w:t>
            </w:r>
            <w:r w:rsidR="00673A2E">
              <w:rPr>
                <w:rFonts w:ascii="Times New Roman" w:hAnsi="Times New Roman" w:cs="Times New Roman"/>
              </w:rPr>
              <w:t>50</w:t>
            </w:r>
            <w:r>
              <w:rPr>
                <w:rFonts w:ascii="Times New Roman" w:hAnsi="Times New Roman" w:cs="Times New Roman"/>
              </w:rPr>
              <w:t>8,</w:t>
            </w:r>
            <w:r w:rsidR="00673A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1" w:type="dxa"/>
          </w:tcPr>
          <w:p w:rsidR="009A7271" w:rsidRPr="00B75E49" w:rsidRDefault="009A7271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44858,5</w:t>
            </w:r>
          </w:p>
        </w:tc>
        <w:tc>
          <w:tcPr>
            <w:tcW w:w="1197" w:type="dxa"/>
          </w:tcPr>
          <w:p w:rsidR="009A7271" w:rsidRPr="00B75E49" w:rsidRDefault="007E5E57" w:rsidP="00C83B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  <w:r w:rsidR="00673A2E">
              <w:rPr>
                <w:rFonts w:ascii="Times New Roman" w:hAnsi="Times New Roman" w:cs="Times New Roman"/>
              </w:rPr>
              <w:t>81</w:t>
            </w:r>
            <w:r>
              <w:rPr>
                <w:rFonts w:ascii="Times New Roman" w:hAnsi="Times New Roman" w:cs="Times New Roman"/>
              </w:rPr>
              <w:t>3,</w:t>
            </w:r>
            <w:r w:rsidR="00C83B02">
              <w:rPr>
                <w:rFonts w:ascii="Times New Roman" w:hAnsi="Times New Roman" w:cs="Times New Roman"/>
              </w:rPr>
              <w:t>1</w:t>
            </w:r>
            <w:bookmarkStart w:id="1" w:name="_GoBack"/>
            <w:bookmarkEnd w:id="1"/>
          </w:p>
        </w:tc>
        <w:tc>
          <w:tcPr>
            <w:tcW w:w="1254" w:type="dxa"/>
            <w:gridSpan w:val="2"/>
          </w:tcPr>
          <w:p w:rsidR="009A7271" w:rsidRPr="00B75E49" w:rsidRDefault="009A7271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72035,6</w:t>
            </w:r>
          </w:p>
        </w:tc>
        <w:tc>
          <w:tcPr>
            <w:tcW w:w="1134" w:type="dxa"/>
          </w:tcPr>
          <w:p w:rsidR="009A7271" w:rsidRPr="00B75E49" w:rsidRDefault="009A7271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76953,3</w:t>
            </w:r>
          </w:p>
        </w:tc>
        <w:tc>
          <w:tcPr>
            <w:tcW w:w="1100" w:type="dxa"/>
          </w:tcPr>
          <w:p w:rsidR="009A7271" w:rsidRPr="00B75E49" w:rsidRDefault="009A7271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33847,8</w:t>
            </w:r>
          </w:p>
        </w:tc>
      </w:tr>
      <w:tr w:rsidR="009A7271" w:rsidRPr="00B76374" w:rsidTr="009A7271">
        <w:tc>
          <w:tcPr>
            <w:tcW w:w="794" w:type="dxa"/>
            <w:vMerge/>
          </w:tcPr>
          <w:p w:rsidR="009A7271" w:rsidRPr="00B75E49" w:rsidRDefault="009A7271" w:rsidP="00B76374"/>
        </w:tc>
        <w:tc>
          <w:tcPr>
            <w:tcW w:w="5444" w:type="dxa"/>
            <w:gridSpan w:val="2"/>
            <w:vMerge/>
          </w:tcPr>
          <w:p w:rsidR="009A7271" w:rsidRPr="00B75E49" w:rsidRDefault="009A7271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9A7271" w:rsidRPr="00B75E49" w:rsidRDefault="009A7271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программа "Сотрудничество"</w:t>
            </w:r>
          </w:p>
        </w:tc>
        <w:tc>
          <w:tcPr>
            <w:tcW w:w="1197" w:type="dxa"/>
          </w:tcPr>
          <w:p w:rsidR="009A7271" w:rsidRPr="00B75E49" w:rsidRDefault="009A7271" w:rsidP="009A72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50000,0</w:t>
            </w:r>
          </w:p>
        </w:tc>
        <w:tc>
          <w:tcPr>
            <w:tcW w:w="1141" w:type="dxa"/>
          </w:tcPr>
          <w:p w:rsidR="009A7271" w:rsidRPr="00B75E49" w:rsidRDefault="009A7271" w:rsidP="009A72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7" w:type="dxa"/>
          </w:tcPr>
          <w:p w:rsidR="009A7271" w:rsidRPr="00B75E49" w:rsidRDefault="009A7271" w:rsidP="009A72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50000,0</w:t>
            </w:r>
          </w:p>
        </w:tc>
        <w:tc>
          <w:tcPr>
            <w:tcW w:w="1254" w:type="dxa"/>
            <w:gridSpan w:val="2"/>
          </w:tcPr>
          <w:p w:rsidR="009A7271" w:rsidRDefault="009A7271" w:rsidP="009A7271">
            <w:pPr>
              <w:jc w:val="center"/>
            </w:pPr>
            <w:r w:rsidRPr="005B6B9E">
              <w:t>0,0</w:t>
            </w:r>
          </w:p>
        </w:tc>
        <w:tc>
          <w:tcPr>
            <w:tcW w:w="1134" w:type="dxa"/>
          </w:tcPr>
          <w:p w:rsidR="009A7271" w:rsidRDefault="009A7271" w:rsidP="009A7271">
            <w:pPr>
              <w:jc w:val="center"/>
            </w:pPr>
            <w:r w:rsidRPr="005B6B9E">
              <w:t>0,0</w:t>
            </w:r>
          </w:p>
        </w:tc>
        <w:tc>
          <w:tcPr>
            <w:tcW w:w="1100" w:type="dxa"/>
          </w:tcPr>
          <w:p w:rsidR="009A7271" w:rsidRDefault="009A7271" w:rsidP="009A7271">
            <w:pPr>
              <w:jc w:val="center"/>
            </w:pPr>
            <w:r w:rsidRPr="005B6B9E">
              <w:t>0,0</w:t>
            </w:r>
          </w:p>
        </w:tc>
      </w:tr>
      <w:tr w:rsidR="00B76374" w:rsidRPr="00B76374" w:rsidTr="00B75E49">
        <w:tc>
          <w:tcPr>
            <w:tcW w:w="15103" w:type="dxa"/>
            <w:gridSpan w:val="11"/>
          </w:tcPr>
          <w:p w:rsidR="00B76374" w:rsidRPr="00B75E49" w:rsidRDefault="00B76374" w:rsidP="00B7637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2" w:name="P714"/>
            <w:bookmarkEnd w:id="2"/>
            <w:r w:rsidRPr="00B75E49">
              <w:rPr>
                <w:rFonts w:ascii="Times New Roman" w:hAnsi="Times New Roman" w:cs="Times New Roman"/>
              </w:rPr>
              <w:lastRenderedPageBreak/>
              <w:t>Подпрограмма II: Укрепление пожарной безопасности в Ханты-Мансийском автономном округе - Югре</w:t>
            </w:r>
          </w:p>
        </w:tc>
      </w:tr>
      <w:tr w:rsidR="00B76374" w:rsidRPr="00B76374" w:rsidTr="00B75E49">
        <w:tc>
          <w:tcPr>
            <w:tcW w:w="794" w:type="dxa"/>
            <w:vMerge w:val="restart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318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Переподготовка и повышение квалификации работников (показатель 5)</w:t>
            </w:r>
          </w:p>
        </w:tc>
        <w:tc>
          <w:tcPr>
            <w:tcW w:w="2126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B76374" w:rsidRPr="00B75E49" w:rsidRDefault="007E5E57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1688,0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197" w:type="dxa"/>
          </w:tcPr>
          <w:p w:rsidR="00B76374" w:rsidRPr="00B75E49" w:rsidRDefault="007E5E57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238,0</w:t>
            </w:r>
          </w:p>
        </w:tc>
        <w:tc>
          <w:tcPr>
            <w:tcW w:w="1254" w:type="dxa"/>
            <w:gridSpan w:val="2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100,0</w:t>
            </w:r>
          </w:p>
        </w:tc>
      </w:tr>
      <w:tr w:rsidR="007E5E57" w:rsidRPr="00B76374" w:rsidTr="00B75E49">
        <w:tc>
          <w:tcPr>
            <w:tcW w:w="794" w:type="dxa"/>
            <w:vMerge/>
          </w:tcPr>
          <w:p w:rsidR="007E5E57" w:rsidRPr="00B75E49" w:rsidRDefault="007E5E57" w:rsidP="00B76374"/>
        </w:tc>
        <w:tc>
          <w:tcPr>
            <w:tcW w:w="3318" w:type="dxa"/>
            <w:vMerge/>
          </w:tcPr>
          <w:p w:rsidR="007E5E57" w:rsidRPr="00B75E49" w:rsidRDefault="007E5E57" w:rsidP="00B76374"/>
        </w:tc>
        <w:tc>
          <w:tcPr>
            <w:tcW w:w="2126" w:type="dxa"/>
            <w:vMerge/>
          </w:tcPr>
          <w:p w:rsidR="007E5E57" w:rsidRPr="00B75E49" w:rsidRDefault="007E5E57" w:rsidP="00B76374"/>
        </w:tc>
        <w:tc>
          <w:tcPr>
            <w:tcW w:w="1842" w:type="dxa"/>
          </w:tcPr>
          <w:p w:rsidR="007E5E57" w:rsidRPr="00B75E49" w:rsidRDefault="007E5E57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7E5E57" w:rsidRPr="00B75E49" w:rsidRDefault="007E5E57" w:rsidP="007E5E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1688,0</w:t>
            </w:r>
          </w:p>
        </w:tc>
        <w:tc>
          <w:tcPr>
            <w:tcW w:w="1141" w:type="dxa"/>
          </w:tcPr>
          <w:p w:rsidR="007E5E57" w:rsidRPr="00B75E49" w:rsidRDefault="007E5E57" w:rsidP="007E5E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197" w:type="dxa"/>
          </w:tcPr>
          <w:p w:rsidR="007E5E57" w:rsidRPr="00B75E49" w:rsidRDefault="007E5E57" w:rsidP="007E5E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238,0</w:t>
            </w:r>
          </w:p>
        </w:tc>
        <w:tc>
          <w:tcPr>
            <w:tcW w:w="1254" w:type="dxa"/>
            <w:gridSpan w:val="2"/>
          </w:tcPr>
          <w:p w:rsidR="007E5E57" w:rsidRPr="00B75E49" w:rsidRDefault="007E5E57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4" w:type="dxa"/>
          </w:tcPr>
          <w:p w:rsidR="007E5E57" w:rsidRPr="00B75E49" w:rsidRDefault="007E5E57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00" w:type="dxa"/>
          </w:tcPr>
          <w:p w:rsidR="007E5E57" w:rsidRPr="00B75E49" w:rsidRDefault="007E5E57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100,0</w:t>
            </w:r>
          </w:p>
        </w:tc>
      </w:tr>
      <w:tr w:rsidR="00B76374" w:rsidRPr="00B76374" w:rsidTr="00B75E49">
        <w:tc>
          <w:tcPr>
            <w:tcW w:w="794" w:type="dxa"/>
            <w:vMerge w:val="restart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318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Организация противопожарной пропаганды и обучение населения мерам пожарной безопасности (показатель 5)</w:t>
            </w:r>
          </w:p>
        </w:tc>
        <w:tc>
          <w:tcPr>
            <w:tcW w:w="2126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10633,9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550,0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1833,9</w:t>
            </w:r>
          </w:p>
        </w:tc>
        <w:tc>
          <w:tcPr>
            <w:tcW w:w="1254" w:type="dxa"/>
            <w:gridSpan w:val="2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2750,0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2750,0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2750,0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10633,9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550,0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1833,9</w:t>
            </w:r>
          </w:p>
        </w:tc>
        <w:tc>
          <w:tcPr>
            <w:tcW w:w="1254" w:type="dxa"/>
            <w:gridSpan w:val="2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2750,0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2750,0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2750,0</w:t>
            </w:r>
          </w:p>
        </w:tc>
      </w:tr>
      <w:tr w:rsidR="00B76374" w:rsidRPr="00B76374" w:rsidTr="00B75E49">
        <w:tc>
          <w:tcPr>
            <w:tcW w:w="794" w:type="dxa"/>
            <w:vMerge w:val="restart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318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Оплата дополнительного отпуска, предоставляемого добровольным пожарным на время участия в тушении пожаров, несения службы (дежурства) в расположении добровольной пожарной команды или добровольной пожарной дружины либо прохождения профессиональной подготовки (показатель 5)</w:t>
            </w:r>
          </w:p>
        </w:tc>
        <w:tc>
          <w:tcPr>
            <w:tcW w:w="2126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B76374" w:rsidRPr="00B75E49" w:rsidRDefault="007E5E57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482,0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1197" w:type="dxa"/>
          </w:tcPr>
          <w:p w:rsidR="00B76374" w:rsidRPr="00B75E49" w:rsidRDefault="007E5E57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54" w:type="dxa"/>
            <w:gridSpan w:val="2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308,0</w:t>
            </w:r>
          </w:p>
        </w:tc>
      </w:tr>
      <w:tr w:rsidR="00B76374" w:rsidRPr="00B76374" w:rsidTr="00B75E49">
        <w:trPr>
          <w:trHeight w:val="1783"/>
        </w:trPr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76374" w:rsidRPr="00B75E49" w:rsidRDefault="007E5E57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482,0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1197" w:type="dxa"/>
          </w:tcPr>
          <w:p w:rsidR="00B76374" w:rsidRPr="00B75E49" w:rsidRDefault="007E5E57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54" w:type="dxa"/>
            <w:gridSpan w:val="2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308,0</w:t>
            </w:r>
          </w:p>
        </w:tc>
      </w:tr>
      <w:tr w:rsidR="00B76374" w:rsidRPr="00B76374" w:rsidTr="00B75E49">
        <w:tc>
          <w:tcPr>
            <w:tcW w:w="794" w:type="dxa"/>
            <w:vMerge w:val="restart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318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Страхование добровольных пожарных (показатель 5)</w:t>
            </w:r>
          </w:p>
        </w:tc>
        <w:tc>
          <w:tcPr>
            <w:tcW w:w="2126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505,0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54" w:type="dxa"/>
            <w:gridSpan w:val="2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105,0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505,0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54" w:type="dxa"/>
            <w:gridSpan w:val="2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105,0</w:t>
            </w:r>
          </w:p>
        </w:tc>
      </w:tr>
      <w:tr w:rsidR="00B76374" w:rsidRPr="00B76374" w:rsidTr="00B75E49">
        <w:tc>
          <w:tcPr>
            <w:tcW w:w="794" w:type="dxa"/>
            <w:vMerge w:val="restart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318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Приобретение основной, специальной и вспомогательной пожарной техники, а также других специализированных транспортных средств (показатель 5)</w:t>
            </w:r>
          </w:p>
        </w:tc>
        <w:tc>
          <w:tcPr>
            <w:tcW w:w="2126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B76374" w:rsidRPr="005218B8" w:rsidRDefault="00E153A9" w:rsidP="007E5E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534</w:t>
            </w:r>
            <w:r w:rsidR="007E5E57">
              <w:rPr>
                <w:rFonts w:ascii="Times New Roman" w:hAnsi="Times New Roman" w:cs="Times New Roman"/>
              </w:rPr>
              <w:t>905,8</w:t>
            </w:r>
          </w:p>
        </w:tc>
        <w:tc>
          <w:tcPr>
            <w:tcW w:w="1141" w:type="dxa"/>
          </w:tcPr>
          <w:p w:rsidR="00B76374" w:rsidRPr="00B75E49" w:rsidRDefault="005218B8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84244,1</w:t>
            </w:r>
          </w:p>
        </w:tc>
        <w:tc>
          <w:tcPr>
            <w:tcW w:w="1197" w:type="dxa"/>
          </w:tcPr>
          <w:p w:rsidR="00B76374" w:rsidRPr="007E5E57" w:rsidRDefault="007E5E57" w:rsidP="00E153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252161,7</w:t>
            </w:r>
          </w:p>
        </w:tc>
        <w:tc>
          <w:tcPr>
            <w:tcW w:w="1254" w:type="dxa"/>
            <w:gridSpan w:val="2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198500,0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254" w:type="dxa"/>
            <w:gridSpan w:val="2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программа "Сотрудничество"</w:t>
            </w:r>
          </w:p>
        </w:tc>
        <w:tc>
          <w:tcPr>
            <w:tcW w:w="1197" w:type="dxa"/>
          </w:tcPr>
          <w:p w:rsidR="00B76374" w:rsidRPr="005218B8" w:rsidRDefault="005218B8" w:rsidP="00E153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  <w:r w:rsidR="007E5E57">
              <w:rPr>
                <w:rFonts w:ascii="Times New Roman" w:hAnsi="Times New Roman" w:cs="Times New Roman"/>
              </w:rPr>
              <w:t>3405,8</w:t>
            </w:r>
          </w:p>
        </w:tc>
        <w:tc>
          <w:tcPr>
            <w:tcW w:w="1141" w:type="dxa"/>
          </w:tcPr>
          <w:p w:rsidR="00B76374" w:rsidRPr="00B75E49" w:rsidRDefault="005218B8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84244,1</w:t>
            </w:r>
          </w:p>
        </w:tc>
        <w:tc>
          <w:tcPr>
            <w:tcW w:w="1197" w:type="dxa"/>
          </w:tcPr>
          <w:p w:rsidR="00B76374" w:rsidRPr="007E5E57" w:rsidRDefault="007E5E57" w:rsidP="00E153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25</w:t>
            </w:r>
            <w:r>
              <w:rPr>
                <w:rFonts w:ascii="Times New Roman" w:hAnsi="Times New Roman" w:cs="Times New Roman"/>
              </w:rPr>
              <w:t>0661,7</w:t>
            </w:r>
          </w:p>
        </w:tc>
        <w:tc>
          <w:tcPr>
            <w:tcW w:w="1254" w:type="dxa"/>
            <w:gridSpan w:val="2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198500,0</w:t>
            </w:r>
          </w:p>
        </w:tc>
      </w:tr>
      <w:tr w:rsidR="00B76374" w:rsidRPr="00B76374" w:rsidTr="00B75E49">
        <w:tc>
          <w:tcPr>
            <w:tcW w:w="794" w:type="dxa"/>
            <w:vMerge w:val="restart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3318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Проектирование и строительство пожарных депо, отдельных постов (показатель 4)</w:t>
            </w:r>
          </w:p>
        </w:tc>
        <w:tc>
          <w:tcPr>
            <w:tcW w:w="2126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Депстрой Югры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B76374" w:rsidRPr="00B75E49" w:rsidRDefault="007E5E57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502493,9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29661,0</w:t>
            </w:r>
          </w:p>
        </w:tc>
        <w:tc>
          <w:tcPr>
            <w:tcW w:w="1197" w:type="dxa"/>
          </w:tcPr>
          <w:p w:rsidR="00B76374" w:rsidRPr="00B75E49" w:rsidRDefault="007E5E57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87512,8</w:t>
            </w:r>
          </w:p>
        </w:tc>
        <w:tc>
          <w:tcPr>
            <w:tcW w:w="1254" w:type="dxa"/>
            <w:gridSpan w:val="2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85320,1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300000,0</w:t>
            </w:r>
          </w:p>
        </w:tc>
      </w:tr>
      <w:tr w:rsidR="007E5E57" w:rsidRPr="00B76374" w:rsidTr="00B75E49">
        <w:tc>
          <w:tcPr>
            <w:tcW w:w="794" w:type="dxa"/>
            <w:vMerge/>
          </w:tcPr>
          <w:p w:rsidR="007E5E57" w:rsidRPr="00B75E49" w:rsidRDefault="007E5E57" w:rsidP="00B76374"/>
        </w:tc>
        <w:tc>
          <w:tcPr>
            <w:tcW w:w="3318" w:type="dxa"/>
            <w:vMerge/>
          </w:tcPr>
          <w:p w:rsidR="007E5E57" w:rsidRPr="00B75E49" w:rsidRDefault="007E5E57" w:rsidP="00B76374"/>
        </w:tc>
        <w:tc>
          <w:tcPr>
            <w:tcW w:w="2126" w:type="dxa"/>
            <w:vMerge/>
          </w:tcPr>
          <w:p w:rsidR="007E5E57" w:rsidRPr="00B75E49" w:rsidRDefault="007E5E57" w:rsidP="00B76374"/>
        </w:tc>
        <w:tc>
          <w:tcPr>
            <w:tcW w:w="1842" w:type="dxa"/>
          </w:tcPr>
          <w:p w:rsidR="007E5E57" w:rsidRPr="00B75E49" w:rsidRDefault="007E5E57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7E5E57" w:rsidRPr="00B75E49" w:rsidRDefault="007E5E57" w:rsidP="007E5E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502493,9</w:t>
            </w:r>
          </w:p>
        </w:tc>
        <w:tc>
          <w:tcPr>
            <w:tcW w:w="1141" w:type="dxa"/>
          </w:tcPr>
          <w:p w:rsidR="007E5E57" w:rsidRPr="00B75E49" w:rsidRDefault="007E5E57" w:rsidP="007E5E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29661,0</w:t>
            </w:r>
          </w:p>
        </w:tc>
        <w:tc>
          <w:tcPr>
            <w:tcW w:w="1197" w:type="dxa"/>
          </w:tcPr>
          <w:p w:rsidR="007E5E57" w:rsidRPr="00B75E49" w:rsidRDefault="007E5E57" w:rsidP="007E5E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87512,8</w:t>
            </w:r>
          </w:p>
        </w:tc>
        <w:tc>
          <w:tcPr>
            <w:tcW w:w="1254" w:type="dxa"/>
            <w:gridSpan w:val="2"/>
          </w:tcPr>
          <w:p w:rsidR="007E5E57" w:rsidRPr="00B75E49" w:rsidRDefault="007E5E57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85320,1</w:t>
            </w:r>
          </w:p>
        </w:tc>
        <w:tc>
          <w:tcPr>
            <w:tcW w:w="1134" w:type="dxa"/>
          </w:tcPr>
          <w:p w:rsidR="007E5E57" w:rsidRPr="00B75E49" w:rsidRDefault="007E5E57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7E5E57" w:rsidRPr="00B75E49" w:rsidRDefault="007E5E57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300000,0</w:t>
            </w:r>
          </w:p>
        </w:tc>
      </w:tr>
      <w:tr w:rsidR="00B76374" w:rsidRPr="00B76374" w:rsidTr="00B75E49">
        <w:tc>
          <w:tcPr>
            <w:tcW w:w="794" w:type="dxa"/>
            <w:vMerge w:val="restart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3318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 xml:space="preserve">Приобретение специального </w:t>
            </w:r>
            <w:r w:rsidRPr="00B75E49">
              <w:rPr>
                <w:rFonts w:ascii="Times New Roman" w:hAnsi="Times New Roman" w:cs="Times New Roman"/>
              </w:rPr>
              <w:lastRenderedPageBreak/>
              <w:t>оборудования, снаряжения, средств связи, боевой одежды и обмундирования (показатель 5)</w:t>
            </w:r>
          </w:p>
        </w:tc>
        <w:tc>
          <w:tcPr>
            <w:tcW w:w="2126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lastRenderedPageBreak/>
              <w:t xml:space="preserve">Департамент </w:t>
            </w:r>
            <w:r w:rsidRPr="00B75E49">
              <w:rPr>
                <w:rFonts w:ascii="Times New Roman" w:hAnsi="Times New Roman" w:cs="Times New Roman"/>
              </w:rPr>
              <w:lastRenderedPageBreak/>
              <w:t>гражданской защиты населения Югры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lastRenderedPageBreak/>
              <w:t>всего:</w:t>
            </w:r>
          </w:p>
        </w:tc>
        <w:tc>
          <w:tcPr>
            <w:tcW w:w="1197" w:type="dxa"/>
          </w:tcPr>
          <w:p w:rsidR="00B76374" w:rsidRPr="00B75E49" w:rsidRDefault="005218B8" w:rsidP="007E5E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858</w:t>
            </w:r>
            <w:r w:rsidR="007E5E57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1141" w:type="dxa"/>
          </w:tcPr>
          <w:p w:rsidR="00B76374" w:rsidRPr="00B75E49" w:rsidRDefault="005218B8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20526,6</w:t>
            </w:r>
          </w:p>
        </w:tc>
        <w:tc>
          <w:tcPr>
            <w:tcW w:w="1197" w:type="dxa"/>
          </w:tcPr>
          <w:p w:rsidR="00B76374" w:rsidRPr="00B75E49" w:rsidRDefault="00A5723E" w:rsidP="007E5E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7E5E57">
              <w:rPr>
                <w:rFonts w:ascii="Times New Roman" w:hAnsi="Times New Roman" w:cs="Times New Roman"/>
              </w:rPr>
              <w:t>460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54" w:type="dxa"/>
            <w:gridSpan w:val="2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38902,0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76374" w:rsidRPr="00B75E49" w:rsidRDefault="00D0584A" w:rsidP="007E5E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7E5E57">
              <w:rPr>
                <w:rFonts w:ascii="Times New Roman" w:hAnsi="Times New Roman" w:cs="Times New Roman"/>
              </w:rPr>
              <w:t>629</w:t>
            </w:r>
            <w:r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1169,5</w:t>
            </w:r>
          </w:p>
        </w:tc>
        <w:tc>
          <w:tcPr>
            <w:tcW w:w="1197" w:type="dxa"/>
          </w:tcPr>
          <w:p w:rsidR="00B76374" w:rsidRPr="00B75E49" w:rsidRDefault="00A5723E" w:rsidP="007E5E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7E5E57">
              <w:rPr>
                <w:rFonts w:ascii="Times New Roman" w:hAnsi="Times New Roman" w:cs="Times New Roman"/>
              </w:rPr>
              <w:t>460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54" w:type="dxa"/>
            <w:gridSpan w:val="2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программа "Сотрудничество"</w:t>
            </w:r>
          </w:p>
        </w:tc>
        <w:tc>
          <w:tcPr>
            <w:tcW w:w="1197" w:type="dxa"/>
          </w:tcPr>
          <w:p w:rsidR="00B76374" w:rsidRPr="00B75E49" w:rsidRDefault="005218B8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58259,1</w:t>
            </w:r>
          </w:p>
        </w:tc>
        <w:tc>
          <w:tcPr>
            <w:tcW w:w="1141" w:type="dxa"/>
          </w:tcPr>
          <w:p w:rsidR="00B76374" w:rsidRPr="00B75E49" w:rsidRDefault="005218B8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19357,1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54" w:type="dxa"/>
            <w:gridSpan w:val="2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38902,0</w:t>
            </w:r>
          </w:p>
        </w:tc>
      </w:tr>
      <w:tr w:rsidR="00B76374" w:rsidRPr="00B76374" w:rsidTr="00B75E49">
        <w:tc>
          <w:tcPr>
            <w:tcW w:w="794" w:type="dxa"/>
            <w:vMerge w:val="restart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3318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 xml:space="preserve">Строительство пожарных водоемов (показатель 5) </w:t>
            </w:r>
            <w:hyperlink w:anchor="P1161" w:history="1">
              <w:r w:rsidRPr="00B75E49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126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Муниципальные образования (по согласованию)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B76374" w:rsidRPr="009A7271" w:rsidRDefault="00D57FD5" w:rsidP="007E5E57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7E5E57">
              <w:rPr>
                <w:rFonts w:ascii="Times New Roman" w:hAnsi="Times New Roman" w:cs="Times New Roman"/>
              </w:rPr>
              <w:t>07763,1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7" w:type="dxa"/>
          </w:tcPr>
          <w:p w:rsidR="00B76374" w:rsidRPr="009A7271" w:rsidRDefault="007E5E57" w:rsidP="009A7271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219350,5</w:t>
            </w:r>
          </w:p>
        </w:tc>
        <w:tc>
          <w:tcPr>
            <w:tcW w:w="1254" w:type="dxa"/>
            <w:gridSpan w:val="2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88412,6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76374" w:rsidRPr="009A7271" w:rsidRDefault="007E5E57" w:rsidP="009A7271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215434,1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7" w:type="dxa"/>
          </w:tcPr>
          <w:p w:rsidR="00B76374" w:rsidRPr="009A7271" w:rsidRDefault="007E5E57" w:rsidP="009A7271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153545,3</w:t>
            </w:r>
          </w:p>
        </w:tc>
        <w:tc>
          <w:tcPr>
            <w:tcW w:w="1254" w:type="dxa"/>
            <w:gridSpan w:val="2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61888,8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97" w:type="dxa"/>
          </w:tcPr>
          <w:p w:rsidR="00B76374" w:rsidRPr="00B75E49" w:rsidRDefault="007E5E57" w:rsidP="00126C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92329,0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7" w:type="dxa"/>
          </w:tcPr>
          <w:p w:rsidR="00B76374" w:rsidRPr="00B75E49" w:rsidRDefault="007E5E57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65805,2</w:t>
            </w:r>
          </w:p>
        </w:tc>
        <w:tc>
          <w:tcPr>
            <w:tcW w:w="1254" w:type="dxa"/>
            <w:gridSpan w:val="2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26523,8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</w:tr>
      <w:tr w:rsidR="00B76374" w:rsidRPr="00B76374" w:rsidTr="00B75E49">
        <w:tc>
          <w:tcPr>
            <w:tcW w:w="794" w:type="dxa"/>
            <w:vMerge w:val="restart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3318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Затраты на временную эксплуатацию объектов, охрану объектов (показатель 5)</w:t>
            </w:r>
          </w:p>
        </w:tc>
        <w:tc>
          <w:tcPr>
            <w:tcW w:w="2126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Депстрой Югры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7180,0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2180,0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1254" w:type="dxa"/>
            <w:gridSpan w:val="2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7180,0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2180,0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1254" w:type="dxa"/>
            <w:gridSpan w:val="2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</w:tr>
      <w:tr w:rsidR="00B76374" w:rsidRPr="00B76374" w:rsidTr="00B75E49">
        <w:tc>
          <w:tcPr>
            <w:tcW w:w="794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444" w:type="dxa"/>
            <w:gridSpan w:val="2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Итого по подпрограмме II: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97" w:type="dxa"/>
          </w:tcPr>
          <w:p w:rsidR="00B76374" w:rsidRPr="00D57FD5" w:rsidRDefault="00FE6DE2" w:rsidP="00D57F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1451540,3</w:t>
            </w:r>
          </w:p>
        </w:tc>
        <w:tc>
          <w:tcPr>
            <w:tcW w:w="1141" w:type="dxa"/>
          </w:tcPr>
          <w:p w:rsidR="00B76374" w:rsidRPr="00B75E49" w:rsidRDefault="005218B8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137469,7</w:t>
            </w:r>
          </w:p>
        </w:tc>
        <w:tc>
          <w:tcPr>
            <w:tcW w:w="1197" w:type="dxa"/>
          </w:tcPr>
          <w:p w:rsidR="00B76374" w:rsidRPr="00D57FD5" w:rsidRDefault="00FE6DE2" w:rsidP="00812F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592656,9</w:t>
            </w:r>
          </w:p>
        </w:tc>
        <w:tc>
          <w:tcPr>
            <w:tcW w:w="1254" w:type="dxa"/>
            <w:gridSpan w:val="2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177240,7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3508,0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540665,0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5444" w:type="dxa"/>
            <w:gridSpan w:val="2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76374" w:rsidRPr="00B75E49" w:rsidRDefault="00FE6DE2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767546,4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33868,5</w:t>
            </w:r>
          </w:p>
        </w:tc>
        <w:tc>
          <w:tcPr>
            <w:tcW w:w="1197" w:type="dxa"/>
          </w:tcPr>
          <w:p w:rsidR="00B76374" w:rsidRPr="00B75E49" w:rsidRDefault="00FE6DE2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276190,0</w:t>
            </w:r>
          </w:p>
        </w:tc>
        <w:tc>
          <w:tcPr>
            <w:tcW w:w="1254" w:type="dxa"/>
            <w:gridSpan w:val="2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150716,9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3508,0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303263,0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5444" w:type="dxa"/>
            <w:gridSpan w:val="2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программа "Сотрудничество"</w:t>
            </w:r>
          </w:p>
        </w:tc>
        <w:tc>
          <w:tcPr>
            <w:tcW w:w="1197" w:type="dxa"/>
          </w:tcPr>
          <w:p w:rsidR="00B76374" w:rsidRPr="00406E6E" w:rsidRDefault="00FE6DE2" w:rsidP="00D57F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591664,9</w:t>
            </w:r>
          </w:p>
        </w:tc>
        <w:tc>
          <w:tcPr>
            <w:tcW w:w="1141" w:type="dxa"/>
          </w:tcPr>
          <w:p w:rsidR="00B76374" w:rsidRPr="00B75E49" w:rsidRDefault="00406E6E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103601,2</w:t>
            </w:r>
          </w:p>
        </w:tc>
        <w:tc>
          <w:tcPr>
            <w:tcW w:w="1197" w:type="dxa"/>
          </w:tcPr>
          <w:p w:rsidR="00B76374" w:rsidRPr="00FE6DE2" w:rsidRDefault="00FE6DE2" w:rsidP="00D57F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250661,7</w:t>
            </w:r>
          </w:p>
        </w:tc>
        <w:tc>
          <w:tcPr>
            <w:tcW w:w="1254" w:type="dxa"/>
            <w:gridSpan w:val="2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237402,0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5444" w:type="dxa"/>
            <w:gridSpan w:val="2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97" w:type="dxa"/>
          </w:tcPr>
          <w:p w:rsidR="00B76374" w:rsidRPr="00B75E49" w:rsidRDefault="00FE6DE2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92329,0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7" w:type="dxa"/>
          </w:tcPr>
          <w:p w:rsidR="00B76374" w:rsidRPr="00B75E49" w:rsidRDefault="00FE6DE2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65805,2</w:t>
            </w:r>
          </w:p>
        </w:tc>
        <w:tc>
          <w:tcPr>
            <w:tcW w:w="1254" w:type="dxa"/>
            <w:gridSpan w:val="2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26523,8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</w:tr>
      <w:tr w:rsidR="00B76374" w:rsidRPr="00B76374" w:rsidTr="00B75E49">
        <w:tc>
          <w:tcPr>
            <w:tcW w:w="15103" w:type="dxa"/>
            <w:gridSpan w:val="11"/>
          </w:tcPr>
          <w:p w:rsidR="00B76374" w:rsidRPr="00B75E49" w:rsidRDefault="00B76374" w:rsidP="00B7637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3" w:name="P919"/>
            <w:bookmarkEnd w:id="3"/>
            <w:r w:rsidRPr="00B75E49">
              <w:rPr>
                <w:rFonts w:ascii="Times New Roman" w:hAnsi="Times New Roman" w:cs="Times New Roman"/>
              </w:rPr>
              <w:t>Подпрограмма III: Материально-техническое и финансовое обеспечение деятельности органа государственной власти и государственного учреждения Ханты-Мансийского автономного округа - Югры</w:t>
            </w:r>
          </w:p>
        </w:tc>
      </w:tr>
      <w:tr w:rsidR="00B76374" w:rsidRPr="00B76374" w:rsidTr="00A0416F">
        <w:tc>
          <w:tcPr>
            <w:tcW w:w="794" w:type="dxa"/>
            <w:vMerge w:val="restart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318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Финансовое обеспечение реализации полномочий в установленных сферах деятельности (показатель 1 - 5)</w:t>
            </w:r>
          </w:p>
        </w:tc>
        <w:tc>
          <w:tcPr>
            <w:tcW w:w="2126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B76374" w:rsidRPr="00B75E49" w:rsidRDefault="00B76374" w:rsidP="006350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38</w:t>
            </w:r>
            <w:r w:rsidR="006350C0">
              <w:rPr>
                <w:rFonts w:ascii="Times New Roman" w:hAnsi="Times New Roman" w:cs="Times New Roman"/>
              </w:rPr>
              <w:t>0762</w:t>
            </w:r>
            <w:r w:rsidRPr="00B75E49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75447,7</w:t>
            </w:r>
          </w:p>
        </w:tc>
        <w:tc>
          <w:tcPr>
            <w:tcW w:w="1207" w:type="dxa"/>
            <w:gridSpan w:val="2"/>
          </w:tcPr>
          <w:p w:rsidR="00B76374" w:rsidRPr="00B75E49" w:rsidRDefault="00B76374" w:rsidP="006350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7</w:t>
            </w:r>
            <w:r w:rsidR="006350C0">
              <w:rPr>
                <w:rFonts w:ascii="Times New Roman" w:hAnsi="Times New Roman" w:cs="Times New Roman"/>
              </w:rPr>
              <w:t>6383</w:t>
            </w:r>
            <w:r w:rsidRPr="00B75E49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124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77554,2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77554,2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73822,9</w:t>
            </w:r>
          </w:p>
        </w:tc>
      </w:tr>
      <w:tr w:rsidR="00B76374" w:rsidRPr="00B76374" w:rsidTr="00A0416F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76374" w:rsidRPr="00B75E49" w:rsidRDefault="006350C0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380762</w:t>
            </w:r>
            <w:r w:rsidR="00B76374" w:rsidRPr="00B75E49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75447,7</w:t>
            </w:r>
          </w:p>
        </w:tc>
        <w:tc>
          <w:tcPr>
            <w:tcW w:w="1207" w:type="dxa"/>
            <w:gridSpan w:val="2"/>
          </w:tcPr>
          <w:p w:rsidR="00B76374" w:rsidRPr="00B75E49" w:rsidRDefault="006350C0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76383</w:t>
            </w:r>
            <w:r w:rsidR="00B76374" w:rsidRPr="00B75E49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124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77554,2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77554,2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73822,9</w:t>
            </w:r>
          </w:p>
        </w:tc>
      </w:tr>
      <w:tr w:rsidR="00B76374" w:rsidRPr="00B76374" w:rsidTr="00A0416F">
        <w:tc>
          <w:tcPr>
            <w:tcW w:w="794" w:type="dxa"/>
            <w:vMerge w:val="restart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318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Финансовое обеспечение осуществления казенным учреждением "Центроспас-Югория" установленных видов деятельности (показатель 1 - 5)</w:t>
            </w:r>
          </w:p>
        </w:tc>
        <w:tc>
          <w:tcPr>
            <w:tcW w:w="2126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97" w:type="dxa"/>
          </w:tcPr>
          <w:p w:rsidR="00B76374" w:rsidRPr="00B75E49" w:rsidRDefault="00673A2E" w:rsidP="00000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10612167,5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2143713,4</w:t>
            </w:r>
          </w:p>
        </w:tc>
        <w:tc>
          <w:tcPr>
            <w:tcW w:w="1207" w:type="dxa"/>
            <w:gridSpan w:val="2"/>
          </w:tcPr>
          <w:p w:rsidR="00B76374" w:rsidRPr="00B75E49" w:rsidRDefault="00A0416F" w:rsidP="00673A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2185</w:t>
            </w:r>
            <w:r w:rsidR="00673A2E">
              <w:rPr>
                <w:rFonts w:ascii="Times New Roman" w:hAnsi="Times New Roman" w:cs="Times New Roman"/>
              </w:rPr>
              <w:t>378,5</w:t>
            </w:r>
          </w:p>
        </w:tc>
        <w:tc>
          <w:tcPr>
            <w:tcW w:w="124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2057399,8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1996738,1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2228937,7</w:t>
            </w:r>
          </w:p>
        </w:tc>
      </w:tr>
      <w:tr w:rsidR="00673A2E" w:rsidRPr="00B76374" w:rsidTr="00A0416F">
        <w:tc>
          <w:tcPr>
            <w:tcW w:w="794" w:type="dxa"/>
            <w:vMerge/>
          </w:tcPr>
          <w:p w:rsidR="00673A2E" w:rsidRPr="00B75E49" w:rsidRDefault="00673A2E" w:rsidP="00B76374"/>
        </w:tc>
        <w:tc>
          <w:tcPr>
            <w:tcW w:w="3318" w:type="dxa"/>
            <w:vMerge/>
          </w:tcPr>
          <w:p w:rsidR="00673A2E" w:rsidRPr="00B75E49" w:rsidRDefault="00673A2E" w:rsidP="00B76374"/>
        </w:tc>
        <w:tc>
          <w:tcPr>
            <w:tcW w:w="2126" w:type="dxa"/>
            <w:vMerge/>
          </w:tcPr>
          <w:p w:rsidR="00673A2E" w:rsidRPr="00B75E49" w:rsidRDefault="00673A2E" w:rsidP="00B76374"/>
        </w:tc>
        <w:tc>
          <w:tcPr>
            <w:tcW w:w="1842" w:type="dxa"/>
          </w:tcPr>
          <w:p w:rsidR="00673A2E" w:rsidRPr="00B75E49" w:rsidRDefault="00673A2E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673A2E" w:rsidRPr="00B75E49" w:rsidRDefault="00673A2E" w:rsidP="00BD77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10612167,5</w:t>
            </w:r>
          </w:p>
        </w:tc>
        <w:tc>
          <w:tcPr>
            <w:tcW w:w="1141" w:type="dxa"/>
          </w:tcPr>
          <w:p w:rsidR="00673A2E" w:rsidRPr="00B75E49" w:rsidRDefault="00673A2E" w:rsidP="00BD77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2143713,4</w:t>
            </w:r>
          </w:p>
        </w:tc>
        <w:tc>
          <w:tcPr>
            <w:tcW w:w="1207" w:type="dxa"/>
            <w:gridSpan w:val="2"/>
          </w:tcPr>
          <w:p w:rsidR="00673A2E" w:rsidRPr="00B75E49" w:rsidRDefault="00673A2E" w:rsidP="00BD77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2185378,5</w:t>
            </w:r>
          </w:p>
        </w:tc>
        <w:tc>
          <w:tcPr>
            <w:tcW w:w="1244" w:type="dxa"/>
          </w:tcPr>
          <w:p w:rsidR="00673A2E" w:rsidRPr="00B75E49" w:rsidRDefault="00673A2E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2057399,8</w:t>
            </w:r>
          </w:p>
        </w:tc>
        <w:tc>
          <w:tcPr>
            <w:tcW w:w="1134" w:type="dxa"/>
          </w:tcPr>
          <w:p w:rsidR="00673A2E" w:rsidRPr="00B75E49" w:rsidRDefault="00673A2E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1996738,1</w:t>
            </w:r>
          </w:p>
        </w:tc>
        <w:tc>
          <w:tcPr>
            <w:tcW w:w="1100" w:type="dxa"/>
          </w:tcPr>
          <w:p w:rsidR="00673A2E" w:rsidRPr="00B75E49" w:rsidRDefault="00673A2E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2228937,7</w:t>
            </w:r>
          </w:p>
        </w:tc>
      </w:tr>
      <w:tr w:rsidR="00B76374" w:rsidRPr="00B76374" w:rsidTr="00A0416F">
        <w:tc>
          <w:tcPr>
            <w:tcW w:w="794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444" w:type="dxa"/>
            <w:gridSpan w:val="2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Итого по подпрограмме III: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97" w:type="dxa"/>
          </w:tcPr>
          <w:p w:rsidR="00B76374" w:rsidRPr="00B75E49" w:rsidRDefault="00673A2E" w:rsidP="00000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10992929,7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2219161,1</w:t>
            </w:r>
          </w:p>
        </w:tc>
        <w:tc>
          <w:tcPr>
            <w:tcW w:w="1207" w:type="dxa"/>
            <w:gridSpan w:val="2"/>
          </w:tcPr>
          <w:p w:rsidR="00B76374" w:rsidRPr="00B75E49" w:rsidRDefault="00673A2E" w:rsidP="00000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2261761,7</w:t>
            </w:r>
          </w:p>
        </w:tc>
        <w:tc>
          <w:tcPr>
            <w:tcW w:w="124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2134954,0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2074292,3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2302760,6</w:t>
            </w:r>
          </w:p>
        </w:tc>
      </w:tr>
      <w:tr w:rsidR="00673A2E" w:rsidRPr="00B76374" w:rsidTr="00A0416F">
        <w:tc>
          <w:tcPr>
            <w:tcW w:w="794" w:type="dxa"/>
            <w:vMerge/>
          </w:tcPr>
          <w:p w:rsidR="00673A2E" w:rsidRPr="00B75E49" w:rsidRDefault="00673A2E" w:rsidP="00B76374"/>
        </w:tc>
        <w:tc>
          <w:tcPr>
            <w:tcW w:w="5444" w:type="dxa"/>
            <w:gridSpan w:val="2"/>
            <w:vMerge/>
          </w:tcPr>
          <w:p w:rsidR="00673A2E" w:rsidRPr="00B75E49" w:rsidRDefault="00673A2E" w:rsidP="00B76374"/>
        </w:tc>
        <w:tc>
          <w:tcPr>
            <w:tcW w:w="1842" w:type="dxa"/>
          </w:tcPr>
          <w:p w:rsidR="00673A2E" w:rsidRPr="00B75E49" w:rsidRDefault="00673A2E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673A2E" w:rsidRPr="00B75E49" w:rsidRDefault="00673A2E" w:rsidP="00BD77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10992929,7</w:t>
            </w:r>
          </w:p>
        </w:tc>
        <w:tc>
          <w:tcPr>
            <w:tcW w:w="1141" w:type="dxa"/>
          </w:tcPr>
          <w:p w:rsidR="00673A2E" w:rsidRPr="00B75E49" w:rsidRDefault="00673A2E" w:rsidP="00BD77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2219161,1</w:t>
            </w:r>
          </w:p>
        </w:tc>
        <w:tc>
          <w:tcPr>
            <w:tcW w:w="1207" w:type="dxa"/>
            <w:gridSpan w:val="2"/>
          </w:tcPr>
          <w:p w:rsidR="00673A2E" w:rsidRPr="00B75E49" w:rsidRDefault="00673A2E" w:rsidP="00BD77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2261761,7</w:t>
            </w:r>
          </w:p>
        </w:tc>
        <w:tc>
          <w:tcPr>
            <w:tcW w:w="1244" w:type="dxa"/>
          </w:tcPr>
          <w:p w:rsidR="00673A2E" w:rsidRPr="00B75E49" w:rsidRDefault="00673A2E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2134954,0</w:t>
            </w:r>
          </w:p>
        </w:tc>
        <w:tc>
          <w:tcPr>
            <w:tcW w:w="1134" w:type="dxa"/>
          </w:tcPr>
          <w:p w:rsidR="00673A2E" w:rsidRPr="00B75E49" w:rsidRDefault="00673A2E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2074292,3</w:t>
            </w:r>
          </w:p>
        </w:tc>
        <w:tc>
          <w:tcPr>
            <w:tcW w:w="1100" w:type="dxa"/>
          </w:tcPr>
          <w:p w:rsidR="00673A2E" w:rsidRPr="00B75E49" w:rsidRDefault="00673A2E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2302760,6</w:t>
            </w:r>
          </w:p>
        </w:tc>
      </w:tr>
      <w:tr w:rsidR="00B76374" w:rsidRPr="00B76374" w:rsidTr="00A0416F">
        <w:tc>
          <w:tcPr>
            <w:tcW w:w="794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18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 по программе</w:t>
            </w:r>
          </w:p>
        </w:tc>
        <w:tc>
          <w:tcPr>
            <w:tcW w:w="2126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B76374" w:rsidRPr="00B75E49" w:rsidRDefault="00B76374" w:rsidP="00B75E49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B76374" w:rsidRPr="00B75E49" w:rsidRDefault="00A0416F" w:rsidP="00B139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12792978,3</w:t>
            </w:r>
          </w:p>
        </w:tc>
        <w:tc>
          <w:tcPr>
            <w:tcW w:w="1141" w:type="dxa"/>
          </w:tcPr>
          <w:p w:rsidR="00B76374" w:rsidRPr="00B75E49" w:rsidRDefault="00406E6E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2401489,3</w:t>
            </w:r>
          </w:p>
        </w:tc>
        <w:tc>
          <w:tcPr>
            <w:tcW w:w="1207" w:type="dxa"/>
            <w:gridSpan w:val="2"/>
          </w:tcPr>
          <w:p w:rsidR="00B76374" w:rsidRPr="00B75E49" w:rsidRDefault="00A0416F" w:rsidP="00BD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2975231,7</w:t>
            </w:r>
          </w:p>
        </w:tc>
        <w:tc>
          <w:tcPr>
            <w:tcW w:w="124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2384230,3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2154753,6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2877273,4</w:t>
            </w:r>
          </w:p>
        </w:tc>
      </w:tr>
      <w:tr w:rsidR="00B76374" w:rsidRPr="00B76374" w:rsidTr="00A0416F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5E49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76374" w:rsidRPr="00B75E49" w:rsidRDefault="006350C0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12058984</w:t>
            </w:r>
            <w:r w:rsidR="00B76374" w:rsidRPr="00B75E49"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2297888,1</w:t>
            </w:r>
          </w:p>
        </w:tc>
        <w:tc>
          <w:tcPr>
            <w:tcW w:w="1207" w:type="dxa"/>
            <w:gridSpan w:val="2"/>
          </w:tcPr>
          <w:p w:rsidR="00B76374" w:rsidRPr="00B75E49" w:rsidRDefault="006350C0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2608764</w:t>
            </w:r>
            <w:r w:rsidR="00B76374" w:rsidRPr="00B75E49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24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2357706,5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2154753,6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2639871,4</w:t>
            </w:r>
          </w:p>
        </w:tc>
      </w:tr>
      <w:tr w:rsidR="00B76374" w:rsidRPr="00B76374" w:rsidTr="00A0416F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5E49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программа "Сотрудничество"</w:t>
            </w:r>
          </w:p>
        </w:tc>
        <w:tc>
          <w:tcPr>
            <w:tcW w:w="1197" w:type="dxa"/>
          </w:tcPr>
          <w:p w:rsidR="00B76374" w:rsidRPr="00B75E49" w:rsidRDefault="00A0416F" w:rsidP="00B139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641664,9</w:t>
            </w:r>
          </w:p>
        </w:tc>
        <w:tc>
          <w:tcPr>
            <w:tcW w:w="1141" w:type="dxa"/>
          </w:tcPr>
          <w:p w:rsidR="00B76374" w:rsidRPr="00B75E49" w:rsidRDefault="00406E6E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103601,2</w:t>
            </w:r>
          </w:p>
        </w:tc>
        <w:tc>
          <w:tcPr>
            <w:tcW w:w="1207" w:type="dxa"/>
            <w:gridSpan w:val="2"/>
          </w:tcPr>
          <w:p w:rsidR="00B76374" w:rsidRPr="00B75E49" w:rsidRDefault="00A0416F" w:rsidP="00B139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300661,7</w:t>
            </w:r>
          </w:p>
        </w:tc>
        <w:tc>
          <w:tcPr>
            <w:tcW w:w="124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237402,0</w:t>
            </w:r>
          </w:p>
        </w:tc>
      </w:tr>
      <w:tr w:rsidR="00B76374" w:rsidRPr="00B76374" w:rsidTr="00A0416F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97" w:type="dxa"/>
          </w:tcPr>
          <w:p w:rsidR="00B76374" w:rsidRPr="00B75E49" w:rsidRDefault="00A0416F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92329,0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07" w:type="dxa"/>
            <w:gridSpan w:val="2"/>
          </w:tcPr>
          <w:p w:rsidR="00B76374" w:rsidRPr="00B75E49" w:rsidRDefault="00A0416F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65805,2</w:t>
            </w:r>
          </w:p>
        </w:tc>
        <w:tc>
          <w:tcPr>
            <w:tcW w:w="124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26523,8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</w:tr>
      <w:tr w:rsidR="00B76374" w:rsidRPr="00B76374" w:rsidTr="00B75E49">
        <w:tc>
          <w:tcPr>
            <w:tcW w:w="15103" w:type="dxa"/>
            <w:gridSpan w:val="11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B76374" w:rsidRPr="00B76374" w:rsidTr="00B75E49">
        <w:tc>
          <w:tcPr>
            <w:tcW w:w="794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18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Инвестиции в объекты государственной и муниципальной собственности</w:t>
            </w:r>
          </w:p>
        </w:tc>
        <w:tc>
          <w:tcPr>
            <w:tcW w:w="2126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B76374" w:rsidRPr="00B75E49" w:rsidRDefault="00A0416F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810257,0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29661,0</w:t>
            </w:r>
          </w:p>
        </w:tc>
        <w:tc>
          <w:tcPr>
            <w:tcW w:w="1197" w:type="dxa"/>
          </w:tcPr>
          <w:p w:rsidR="00B76374" w:rsidRPr="00B75E49" w:rsidRDefault="00A0416F" w:rsidP="00BD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306863,3</w:t>
            </w:r>
          </w:p>
        </w:tc>
        <w:tc>
          <w:tcPr>
            <w:tcW w:w="1254" w:type="dxa"/>
            <w:gridSpan w:val="2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173732,7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300000,0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Депстрой Югры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76374" w:rsidRPr="00B75E49" w:rsidRDefault="00A0416F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502493,9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29661,0</w:t>
            </w:r>
          </w:p>
        </w:tc>
        <w:tc>
          <w:tcPr>
            <w:tcW w:w="1197" w:type="dxa"/>
          </w:tcPr>
          <w:p w:rsidR="00B76374" w:rsidRPr="00B75E49" w:rsidRDefault="00A0416F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87512,8</w:t>
            </w:r>
          </w:p>
        </w:tc>
        <w:tc>
          <w:tcPr>
            <w:tcW w:w="1254" w:type="dxa"/>
            <w:gridSpan w:val="2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85320,1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300000,0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Муниципальные образования (по согласованию)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76374" w:rsidRPr="00B75E49" w:rsidRDefault="00A0416F" w:rsidP="00BD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215434,1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7" w:type="dxa"/>
          </w:tcPr>
          <w:p w:rsidR="00B76374" w:rsidRPr="00B75E49" w:rsidRDefault="00A0416F" w:rsidP="00BD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153545,3</w:t>
            </w:r>
          </w:p>
        </w:tc>
        <w:tc>
          <w:tcPr>
            <w:tcW w:w="1254" w:type="dxa"/>
            <w:gridSpan w:val="2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61888,8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</w:tr>
      <w:tr w:rsidR="006E2CCB" w:rsidRPr="00B76374" w:rsidTr="00B75E49">
        <w:tc>
          <w:tcPr>
            <w:tcW w:w="794" w:type="dxa"/>
            <w:vMerge/>
          </w:tcPr>
          <w:p w:rsidR="006E2CCB" w:rsidRPr="00B75E49" w:rsidRDefault="006E2CCB" w:rsidP="00B76374"/>
        </w:tc>
        <w:tc>
          <w:tcPr>
            <w:tcW w:w="3318" w:type="dxa"/>
            <w:vMerge/>
          </w:tcPr>
          <w:p w:rsidR="006E2CCB" w:rsidRPr="00B75E49" w:rsidRDefault="006E2CCB" w:rsidP="00B76374"/>
        </w:tc>
        <w:tc>
          <w:tcPr>
            <w:tcW w:w="2126" w:type="dxa"/>
            <w:vMerge/>
          </w:tcPr>
          <w:p w:rsidR="006E2CCB" w:rsidRPr="00B75E49" w:rsidRDefault="006E2CCB" w:rsidP="00B76374"/>
        </w:tc>
        <w:tc>
          <w:tcPr>
            <w:tcW w:w="1842" w:type="dxa"/>
          </w:tcPr>
          <w:p w:rsidR="006E2CCB" w:rsidRPr="00B75E49" w:rsidRDefault="006E2CCB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97" w:type="dxa"/>
          </w:tcPr>
          <w:p w:rsidR="006E2CCB" w:rsidRPr="00B75E49" w:rsidRDefault="00A0416F" w:rsidP="00066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92329</w:t>
            </w:r>
          </w:p>
        </w:tc>
        <w:tc>
          <w:tcPr>
            <w:tcW w:w="1141" w:type="dxa"/>
          </w:tcPr>
          <w:p w:rsidR="006E2CCB" w:rsidRPr="00B75E49" w:rsidRDefault="006E2CCB" w:rsidP="00066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7" w:type="dxa"/>
          </w:tcPr>
          <w:p w:rsidR="006E2CCB" w:rsidRPr="00B75E49" w:rsidRDefault="00A0416F" w:rsidP="00066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65805,2</w:t>
            </w:r>
          </w:p>
        </w:tc>
        <w:tc>
          <w:tcPr>
            <w:tcW w:w="1254" w:type="dxa"/>
            <w:gridSpan w:val="2"/>
          </w:tcPr>
          <w:p w:rsidR="006E2CCB" w:rsidRPr="00B75E49" w:rsidRDefault="006E2CCB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26523,8</w:t>
            </w:r>
          </w:p>
        </w:tc>
        <w:tc>
          <w:tcPr>
            <w:tcW w:w="1134" w:type="dxa"/>
          </w:tcPr>
          <w:p w:rsidR="006E2CCB" w:rsidRPr="00B75E49" w:rsidRDefault="006E2CCB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6E2CCB" w:rsidRPr="00B75E49" w:rsidRDefault="006E2CCB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</w:tr>
      <w:tr w:rsidR="00B76374" w:rsidRPr="00B76374" w:rsidTr="00B75E49">
        <w:tc>
          <w:tcPr>
            <w:tcW w:w="794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18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Прочие расходы</w:t>
            </w:r>
          </w:p>
        </w:tc>
        <w:tc>
          <w:tcPr>
            <w:tcW w:w="2126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B76374" w:rsidRPr="00B75E49" w:rsidRDefault="004F158C" w:rsidP="000C06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11982721,3</w:t>
            </w:r>
          </w:p>
        </w:tc>
        <w:tc>
          <w:tcPr>
            <w:tcW w:w="1141" w:type="dxa"/>
          </w:tcPr>
          <w:p w:rsidR="00B76374" w:rsidRPr="00B75E49" w:rsidRDefault="00406E6E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2371828,3</w:t>
            </w:r>
          </w:p>
        </w:tc>
        <w:tc>
          <w:tcPr>
            <w:tcW w:w="1197" w:type="dxa"/>
          </w:tcPr>
          <w:p w:rsidR="00B76374" w:rsidRPr="00B75E49" w:rsidRDefault="004F158C" w:rsidP="000C06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2668368,4</w:t>
            </w:r>
          </w:p>
        </w:tc>
        <w:tc>
          <w:tcPr>
            <w:tcW w:w="1254" w:type="dxa"/>
            <w:gridSpan w:val="2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2210497,6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2154753,6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2577273,4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76374" w:rsidRPr="00B75E49" w:rsidRDefault="004F158C" w:rsidP="00B139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11183755,9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2242909,2</w:t>
            </w:r>
          </w:p>
        </w:tc>
        <w:tc>
          <w:tcPr>
            <w:tcW w:w="1197" w:type="dxa"/>
          </w:tcPr>
          <w:p w:rsidR="00B76374" w:rsidRPr="00B75E49" w:rsidRDefault="004F158C" w:rsidP="00BD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2319269,3</w:t>
            </w:r>
          </w:p>
        </w:tc>
        <w:tc>
          <w:tcPr>
            <w:tcW w:w="1254" w:type="dxa"/>
            <w:gridSpan w:val="2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2170308,1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2111397,9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2339871,4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программа "Сотрудничество"</w:t>
            </w:r>
          </w:p>
        </w:tc>
        <w:tc>
          <w:tcPr>
            <w:tcW w:w="1197" w:type="dxa"/>
          </w:tcPr>
          <w:p w:rsidR="00B76374" w:rsidRPr="00B75E49" w:rsidRDefault="00EF35B8" w:rsidP="00B139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641664,9</w:t>
            </w:r>
          </w:p>
        </w:tc>
        <w:tc>
          <w:tcPr>
            <w:tcW w:w="1141" w:type="dxa"/>
          </w:tcPr>
          <w:p w:rsidR="00B76374" w:rsidRPr="00B75E49" w:rsidRDefault="00406E6E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103601,2</w:t>
            </w:r>
          </w:p>
        </w:tc>
        <w:tc>
          <w:tcPr>
            <w:tcW w:w="1197" w:type="dxa"/>
          </w:tcPr>
          <w:p w:rsidR="00B76374" w:rsidRPr="00B75E49" w:rsidRDefault="00EF35B8" w:rsidP="00B139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300661,7</w:t>
            </w:r>
          </w:p>
        </w:tc>
        <w:tc>
          <w:tcPr>
            <w:tcW w:w="1254" w:type="dxa"/>
            <w:gridSpan w:val="2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237402,0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Аппарат Губернатора Ханты-Мансийского автономного округа - Югры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150120,5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23137,9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43437,4</w:t>
            </w:r>
          </w:p>
        </w:tc>
        <w:tc>
          <w:tcPr>
            <w:tcW w:w="1254" w:type="dxa"/>
            <w:gridSpan w:val="2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40189,5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43355,7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Депстрой Югры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7180,0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2180,0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1254" w:type="dxa"/>
            <w:gridSpan w:val="2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</w:tr>
      <w:tr w:rsidR="00B76374" w:rsidRPr="00B76374" w:rsidTr="00B75E49">
        <w:tc>
          <w:tcPr>
            <w:tcW w:w="15103" w:type="dxa"/>
            <w:gridSpan w:val="11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lastRenderedPageBreak/>
              <w:t>В том числе:</w:t>
            </w:r>
          </w:p>
        </w:tc>
      </w:tr>
      <w:tr w:rsidR="00B76374" w:rsidRPr="00B76374" w:rsidTr="00B75E49">
        <w:tc>
          <w:tcPr>
            <w:tcW w:w="794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18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B76374" w:rsidRPr="00B75E49" w:rsidRDefault="00EF35B8" w:rsidP="00B139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11825420,8</w:t>
            </w:r>
          </w:p>
        </w:tc>
        <w:tc>
          <w:tcPr>
            <w:tcW w:w="1141" w:type="dxa"/>
          </w:tcPr>
          <w:p w:rsidR="00B76374" w:rsidRPr="00B75E49" w:rsidRDefault="00406E6E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2346510,4</w:t>
            </w:r>
          </w:p>
        </w:tc>
        <w:tc>
          <w:tcPr>
            <w:tcW w:w="1197" w:type="dxa"/>
          </w:tcPr>
          <w:p w:rsidR="00B76374" w:rsidRPr="00B75E49" w:rsidRDefault="00EF35B8" w:rsidP="00BD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2619931,0</w:t>
            </w:r>
          </w:p>
        </w:tc>
        <w:tc>
          <w:tcPr>
            <w:tcW w:w="1254" w:type="dxa"/>
            <w:gridSpan w:val="2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2170308,1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2111397,9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2577273,4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76374" w:rsidRPr="00B75E49" w:rsidRDefault="00EF35B8" w:rsidP="00B139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11183755,9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2242909,2</w:t>
            </w:r>
          </w:p>
        </w:tc>
        <w:tc>
          <w:tcPr>
            <w:tcW w:w="1197" w:type="dxa"/>
          </w:tcPr>
          <w:p w:rsidR="00B76374" w:rsidRPr="00B75E49" w:rsidRDefault="00E41840" w:rsidP="00BD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2319269,3</w:t>
            </w:r>
          </w:p>
        </w:tc>
        <w:tc>
          <w:tcPr>
            <w:tcW w:w="1254" w:type="dxa"/>
            <w:gridSpan w:val="2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2170308,1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2111397,9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2339871,4</w:t>
            </w:r>
          </w:p>
        </w:tc>
      </w:tr>
      <w:tr w:rsidR="00406E6E" w:rsidRPr="00B76374" w:rsidTr="00B75E49">
        <w:tc>
          <w:tcPr>
            <w:tcW w:w="794" w:type="dxa"/>
            <w:vMerge/>
          </w:tcPr>
          <w:p w:rsidR="00406E6E" w:rsidRPr="00B75E49" w:rsidRDefault="00406E6E" w:rsidP="00B76374"/>
        </w:tc>
        <w:tc>
          <w:tcPr>
            <w:tcW w:w="3318" w:type="dxa"/>
            <w:vMerge/>
          </w:tcPr>
          <w:p w:rsidR="00406E6E" w:rsidRPr="00B75E49" w:rsidRDefault="00406E6E" w:rsidP="00B76374"/>
        </w:tc>
        <w:tc>
          <w:tcPr>
            <w:tcW w:w="2126" w:type="dxa"/>
            <w:vMerge/>
          </w:tcPr>
          <w:p w:rsidR="00406E6E" w:rsidRPr="00B75E49" w:rsidRDefault="00406E6E" w:rsidP="00B76374"/>
        </w:tc>
        <w:tc>
          <w:tcPr>
            <w:tcW w:w="1842" w:type="dxa"/>
          </w:tcPr>
          <w:p w:rsidR="00406E6E" w:rsidRPr="00B75E49" w:rsidRDefault="00406E6E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программа "Сотрудничество"</w:t>
            </w:r>
          </w:p>
        </w:tc>
        <w:tc>
          <w:tcPr>
            <w:tcW w:w="1197" w:type="dxa"/>
          </w:tcPr>
          <w:p w:rsidR="00406E6E" w:rsidRPr="00B75E49" w:rsidRDefault="00E41840" w:rsidP="00AE7E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641664,9</w:t>
            </w:r>
          </w:p>
        </w:tc>
        <w:tc>
          <w:tcPr>
            <w:tcW w:w="1141" w:type="dxa"/>
          </w:tcPr>
          <w:p w:rsidR="00406E6E" w:rsidRPr="00B75E49" w:rsidRDefault="00406E6E" w:rsidP="00AE7E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103601,2</w:t>
            </w:r>
          </w:p>
        </w:tc>
        <w:tc>
          <w:tcPr>
            <w:tcW w:w="1197" w:type="dxa"/>
          </w:tcPr>
          <w:p w:rsidR="00406E6E" w:rsidRPr="00B75E49" w:rsidRDefault="00E41840" w:rsidP="00B139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300661,7</w:t>
            </w:r>
          </w:p>
        </w:tc>
        <w:tc>
          <w:tcPr>
            <w:tcW w:w="1254" w:type="dxa"/>
            <w:gridSpan w:val="2"/>
          </w:tcPr>
          <w:p w:rsidR="00406E6E" w:rsidRPr="00B75E49" w:rsidRDefault="00406E6E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6E6E" w:rsidRPr="00B75E49" w:rsidRDefault="00406E6E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406E6E" w:rsidRPr="00B75E49" w:rsidRDefault="00406E6E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237402,0</w:t>
            </w:r>
          </w:p>
        </w:tc>
      </w:tr>
      <w:tr w:rsidR="00B76374" w:rsidRPr="00B76374" w:rsidTr="00B75E49">
        <w:tc>
          <w:tcPr>
            <w:tcW w:w="794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18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</w:tcPr>
          <w:p w:rsidR="00B76374" w:rsidRPr="00B75E49" w:rsidRDefault="00B76374" w:rsidP="00B7637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Депстрой Югры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B76374" w:rsidRPr="00B75E49" w:rsidRDefault="00E41840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509673,9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31841,0</w:t>
            </w:r>
          </w:p>
        </w:tc>
        <w:tc>
          <w:tcPr>
            <w:tcW w:w="1197" w:type="dxa"/>
          </w:tcPr>
          <w:p w:rsidR="00B76374" w:rsidRPr="00B75E49" w:rsidRDefault="00E41840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92512,8</w:t>
            </w:r>
          </w:p>
        </w:tc>
        <w:tc>
          <w:tcPr>
            <w:tcW w:w="1254" w:type="dxa"/>
            <w:gridSpan w:val="2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85320,1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300000,0</w:t>
            </w:r>
          </w:p>
        </w:tc>
      </w:tr>
      <w:tr w:rsidR="00E41840" w:rsidRPr="00B76374" w:rsidTr="00B75E49">
        <w:tc>
          <w:tcPr>
            <w:tcW w:w="794" w:type="dxa"/>
            <w:vMerge/>
          </w:tcPr>
          <w:p w:rsidR="00E41840" w:rsidRPr="00B75E49" w:rsidRDefault="00E41840" w:rsidP="00B76374"/>
        </w:tc>
        <w:tc>
          <w:tcPr>
            <w:tcW w:w="3318" w:type="dxa"/>
            <w:vMerge/>
          </w:tcPr>
          <w:p w:rsidR="00E41840" w:rsidRPr="00B75E49" w:rsidRDefault="00E41840" w:rsidP="00B76374"/>
        </w:tc>
        <w:tc>
          <w:tcPr>
            <w:tcW w:w="2126" w:type="dxa"/>
            <w:vMerge/>
          </w:tcPr>
          <w:p w:rsidR="00E41840" w:rsidRPr="00B75E49" w:rsidRDefault="00E41840" w:rsidP="00B76374"/>
        </w:tc>
        <w:tc>
          <w:tcPr>
            <w:tcW w:w="1842" w:type="dxa"/>
          </w:tcPr>
          <w:p w:rsidR="00E41840" w:rsidRPr="00B75E49" w:rsidRDefault="00E41840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E41840" w:rsidRPr="00B75E49" w:rsidRDefault="00E41840" w:rsidP="00E418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509673,9</w:t>
            </w:r>
          </w:p>
        </w:tc>
        <w:tc>
          <w:tcPr>
            <w:tcW w:w="1141" w:type="dxa"/>
          </w:tcPr>
          <w:p w:rsidR="00E41840" w:rsidRPr="00B75E49" w:rsidRDefault="00E41840" w:rsidP="00E418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31841,0</w:t>
            </w:r>
          </w:p>
        </w:tc>
        <w:tc>
          <w:tcPr>
            <w:tcW w:w="1197" w:type="dxa"/>
          </w:tcPr>
          <w:p w:rsidR="00E41840" w:rsidRPr="00B75E49" w:rsidRDefault="00E41840" w:rsidP="00E418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92512,8</w:t>
            </w:r>
          </w:p>
        </w:tc>
        <w:tc>
          <w:tcPr>
            <w:tcW w:w="1254" w:type="dxa"/>
            <w:gridSpan w:val="2"/>
          </w:tcPr>
          <w:p w:rsidR="00E41840" w:rsidRPr="00B75E49" w:rsidRDefault="00E41840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85320,1</w:t>
            </w:r>
          </w:p>
        </w:tc>
        <w:tc>
          <w:tcPr>
            <w:tcW w:w="1134" w:type="dxa"/>
          </w:tcPr>
          <w:p w:rsidR="00E41840" w:rsidRPr="00B75E49" w:rsidRDefault="00E41840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E41840" w:rsidRPr="00B75E49" w:rsidRDefault="00E41840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300000,0</w:t>
            </w:r>
          </w:p>
        </w:tc>
      </w:tr>
      <w:tr w:rsidR="00B76374" w:rsidRPr="00B76374" w:rsidTr="00B75E49">
        <w:tc>
          <w:tcPr>
            <w:tcW w:w="794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18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Аппарат Губернатора Ханты-Мансийского автономного округа - Югры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150120,5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23137,9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43437,4</w:t>
            </w:r>
          </w:p>
        </w:tc>
        <w:tc>
          <w:tcPr>
            <w:tcW w:w="1254" w:type="dxa"/>
            <w:gridSpan w:val="2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40189,5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43355,7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150120,5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23137,9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43437,4</w:t>
            </w:r>
          </w:p>
        </w:tc>
        <w:tc>
          <w:tcPr>
            <w:tcW w:w="1254" w:type="dxa"/>
            <w:gridSpan w:val="2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40189,5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43355,7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</w:tr>
      <w:tr w:rsidR="00B13956" w:rsidRPr="00B76374" w:rsidTr="00B75E49">
        <w:tc>
          <w:tcPr>
            <w:tcW w:w="794" w:type="dxa"/>
            <w:vMerge w:val="restart"/>
          </w:tcPr>
          <w:p w:rsidR="00B13956" w:rsidRPr="00B75E49" w:rsidRDefault="00B13956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18" w:type="dxa"/>
            <w:vMerge w:val="restart"/>
          </w:tcPr>
          <w:p w:rsidR="00B13956" w:rsidRPr="00B75E49" w:rsidRDefault="00B13956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</w:tcPr>
          <w:p w:rsidR="00B13956" w:rsidRPr="00B75E49" w:rsidRDefault="00B13956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муниципальные образования (по согласованию)</w:t>
            </w:r>
          </w:p>
        </w:tc>
        <w:tc>
          <w:tcPr>
            <w:tcW w:w="1842" w:type="dxa"/>
          </w:tcPr>
          <w:p w:rsidR="00B13956" w:rsidRPr="00B75E49" w:rsidRDefault="00B13956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B13956" w:rsidRPr="009A7271" w:rsidRDefault="00E41840" w:rsidP="00B13956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307763,1</w:t>
            </w:r>
          </w:p>
        </w:tc>
        <w:tc>
          <w:tcPr>
            <w:tcW w:w="1141" w:type="dxa"/>
          </w:tcPr>
          <w:p w:rsidR="00B13956" w:rsidRPr="00B75E49" w:rsidRDefault="00B13956" w:rsidP="00B139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7" w:type="dxa"/>
          </w:tcPr>
          <w:p w:rsidR="00B13956" w:rsidRPr="009A7271" w:rsidRDefault="00E41840" w:rsidP="00B13956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219350,5</w:t>
            </w:r>
          </w:p>
        </w:tc>
        <w:tc>
          <w:tcPr>
            <w:tcW w:w="1254" w:type="dxa"/>
            <w:gridSpan w:val="2"/>
          </w:tcPr>
          <w:p w:rsidR="00B13956" w:rsidRPr="00B75E49" w:rsidRDefault="00B13956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88412,6</w:t>
            </w:r>
          </w:p>
        </w:tc>
        <w:tc>
          <w:tcPr>
            <w:tcW w:w="1134" w:type="dxa"/>
          </w:tcPr>
          <w:p w:rsidR="00B13956" w:rsidRPr="00B75E49" w:rsidRDefault="00B13956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13956" w:rsidRPr="00B75E49" w:rsidRDefault="00B13956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</w:tr>
      <w:tr w:rsidR="00B13956" w:rsidRPr="00B76374" w:rsidTr="00B75E49">
        <w:tc>
          <w:tcPr>
            <w:tcW w:w="794" w:type="dxa"/>
            <w:vMerge/>
          </w:tcPr>
          <w:p w:rsidR="00B13956" w:rsidRPr="00B75E49" w:rsidRDefault="00B13956" w:rsidP="00B76374"/>
        </w:tc>
        <w:tc>
          <w:tcPr>
            <w:tcW w:w="3318" w:type="dxa"/>
            <w:vMerge/>
          </w:tcPr>
          <w:p w:rsidR="00B13956" w:rsidRPr="00B75E49" w:rsidRDefault="00B13956" w:rsidP="00B76374"/>
        </w:tc>
        <w:tc>
          <w:tcPr>
            <w:tcW w:w="2126" w:type="dxa"/>
            <w:vMerge/>
          </w:tcPr>
          <w:p w:rsidR="00B13956" w:rsidRPr="00B75E49" w:rsidRDefault="00B13956" w:rsidP="00B76374"/>
        </w:tc>
        <w:tc>
          <w:tcPr>
            <w:tcW w:w="1842" w:type="dxa"/>
          </w:tcPr>
          <w:p w:rsidR="00B13956" w:rsidRPr="00B75E49" w:rsidRDefault="00B13956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13956" w:rsidRPr="009A7271" w:rsidRDefault="00E41840" w:rsidP="00B13956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215434,1</w:t>
            </w:r>
          </w:p>
        </w:tc>
        <w:tc>
          <w:tcPr>
            <w:tcW w:w="1141" w:type="dxa"/>
          </w:tcPr>
          <w:p w:rsidR="00B13956" w:rsidRPr="00B75E49" w:rsidRDefault="00B13956" w:rsidP="00B139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7" w:type="dxa"/>
          </w:tcPr>
          <w:p w:rsidR="00B13956" w:rsidRPr="009A7271" w:rsidRDefault="00E41840" w:rsidP="00B13956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153545,3</w:t>
            </w:r>
          </w:p>
        </w:tc>
        <w:tc>
          <w:tcPr>
            <w:tcW w:w="1254" w:type="dxa"/>
            <w:gridSpan w:val="2"/>
          </w:tcPr>
          <w:p w:rsidR="00B13956" w:rsidRPr="00B75E49" w:rsidRDefault="00B13956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61888,8</w:t>
            </w:r>
          </w:p>
        </w:tc>
        <w:tc>
          <w:tcPr>
            <w:tcW w:w="1134" w:type="dxa"/>
          </w:tcPr>
          <w:p w:rsidR="00B13956" w:rsidRPr="00B75E49" w:rsidRDefault="00B13956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13956" w:rsidRPr="00B75E49" w:rsidRDefault="00B13956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</w:tr>
      <w:tr w:rsidR="00B13956" w:rsidRPr="00B76374" w:rsidTr="00B75E49">
        <w:tc>
          <w:tcPr>
            <w:tcW w:w="794" w:type="dxa"/>
            <w:vMerge/>
          </w:tcPr>
          <w:p w:rsidR="00B13956" w:rsidRPr="00B75E49" w:rsidRDefault="00B13956" w:rsidP="00B76374"/>
        </w:tc>
        <w:tc>
          <w:tcPr>
            <w:tcW w:w="3318" w:type="dxa"/>
            <w:vMerge/>
          </w:tcPr>
          <w:p w:rsidR="00B13956" w:rsidRPr="00B75E49" w:rsidRDefault="00B13956" w:rsidP="00B76374"/>
        </w:tc>
        <w:tc>
          <w:tcPr>
            <w:tcW w:w="2126" w:type="dxa"/>
            <w:vMerge/>
          </w:tcPr>
          <w:p w:rsidR="00B13956" w:rsidRPr="00B75E49" w:rsidRDefault="00B13956" w:rsidP="00B76374"/>
        </w:tc>
        <w:tc>
          <w:tcPr>
            <w:tcW w:w="1842" w:type="dxa"/>
          </w:tcPr>
          <w:p w:rsidR="00B13956" w:rsidRPr="00B75E49" w:rsidRDefault="00B13956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97" w:type="dxa"/>
          </w:tcPr>
          <w:p w:rsidR="00B13956" w:rsidRPr="00B75E49" w:rsidRDefault="00E41840" w:rsidP="00B139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92329,0</w:t>
            </w:r>
          </w:p>
        </w:tc>
        <w:tc>
          <w:tcPr>
            <w:tcW w:w="1141" w:type="dxa"/>
          </w:tcPr>
          <w:p w:rsidR="00B13956" w:rsidRPr="00B75E49" w:rsidRDefault="00B13956" w:rsidP="00B139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7" w:type="dxa"/>
          </w:tcPr>
          <w:p w:rsidR="00B13956" w:rsidRPr="00B75E49" w:rsidRDefault="00E41840" w:rsidP="00B139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65805,2</w:t>
            </w:r>
          </w:p>
        </w:tc>
        <w:tc>
          <w:tcPr>
            <w:tcW w:w="1254" w:type="dxa"/>
            <w:gridSpan w:val="2"/>
          </w:tcPr>
          <w:p w:rsidR="00B13956" w:rsidRPr="00B75E49" w:rsidRDefault="00B13956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26523,8</w:t>
            </w:r>
          </w:p>
        </w:tc>
        <w:tc>
          <w:tcPr>
            <w:tcW w:w="1134" w:type="dxa"/>
          </w:tcPr>
          <w:p w:rsidR="00B13956" w:rsidRPr="00B75E49" w:rsidRDefault="00B13956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13956" w:rsidRPr="00B75E49" w:rsidRDefault="00B13956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</w:tr>
    </w:tbl>
    <w:p w:rsidR="009F1280" w:rsidRPr="00207719" w:rsidRDefault="009F1280" w:rsidP="009F1280">
      <w:pPr>
        <w:pStyle w:val="ConsPlusNormal"/>
        <w:rPr>
          <w:rFonts w:ascii="Times New Roman" w:hAnsi="Times New Roman" w:cs="Times New Roman"/>
        </w:rPr>
      </w:pPr>
    </w:p>
    <w:p w:rsidR="009F1280" w:rsidRPr="00207719" w:rsidRDefault="009F1280" w:rsidP="009F1280">
      <w:pPr>
        <w:pStyle w:val="ConsPlusNormal"/>
        <w:rPr>
          <w:rFonts w:ascii="Times New Roman" w:hAnsi="Times New Roman" w:cs="Times New Roman"/>
        </w:rPr>
      </w:pPr>
      <w:r w:rsidRPr="00207719">
        <w:rPr>
          <w:rFonts w:ascii="Times New Roman" w:hAnsi="Times New Roman" w:cs="Times New Roman"/>
        </w:rPr>
        <w:t>*- п. 2.3. протокола от 21.05.2015 № 25 постоянной комиссии Совета при Губернаторе автономного округа по развитию местного самоуправления в Ханты-Мансийском автономном округе – Югре</w:t>
      </w:r>
    </w:p>
    <w:p w:rsidR="009F1280" w:rsidRDefault="006A539F" w:rsidP="007574A5">
      <w:pPr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  <w:r w:rsidR="00E86004">
        <w:rPr>
          <w:sz w:val="28"/>
          <w:szCs w:val="28"/>
        </w:rPr>
        <w:t>.</w:t>
      </w:r>
    </w:p>
    <w:p w:rsidR="00A42FAB" w:rsidRDefault="00A42FAB" w:rsidP="00A42FAB">
      <w:pPr>
        <w:jc w:val="both"/>
        <w:rPr>
          <w:sz w:val="28"/>
          <w:szCs w:val="28"/>
        </w:rPr>
      </w:pPr>
    </w:p>
    <w:p w:rsidR="00A42FAB" w:rsidRDefault="00A42FAB" w:rsidP="00A42FAB">
      <w:pPr>
        <w:jc w:val="both"/>
        <w:rPr>
          <w:sz w:val="28"/>
          <w:szCs w:val="28"/>
        </w:rPr>
      </w:pPr>
    </w:p>
    <w:p w:rsidR="00A42FAB" w:rsidRPr="00B71315" w:rsidRDefault="00A42FAB" w:rsidP="00A42FAB">
      <w:pPr>
        <w:jc w:val="both"/>
        <w:rPr>
          <w:sz w:val="28"/>
          <w:szCs w:val="28"/>
        </w:rPr>
      </w:pPr>
      <w:r w:rsidRPr="00B71315">
        <w:rPr>
          <w:sz w:val="28"/>
          <w:szCs w:val="28"/>
        </w:rPr>
        <w:t>Губернатор Ханты-Мансийского</w:t>
      </w:r>
    </w:p>
    <w:p w:rsidR="009F1280" w:rsidRPr="00B71315" w:rsidRDefault="00A42FAB" w:rsidP="00A42FAB">
      <w:pPr>
        <w:spacing w:after="200" w:line="276" w:lineRule="auto"/>
        <w:rPr>
          <w:bCs/>
          <w:sz w:val="28"/>
          <w:szCs w:val="28"/>
        </w:rPr>
        <w:sectPr w:rsidR="009F1280" w:rsidRPr="00B71315" w:rsidSect="00684251">
          <w:headerReference w:type="even" r:id="rId13"/>
          <w:headerReference w:type="default" r:id="rId14"/>
          <w:footerReference w:type="even" r:id="rId15"/>
          <w:headerReference w:type="first" r:id="rId16"/>
          <w:pgSz w:w="16838" w:h="11906" w:orient="landscape"/>
          <w:pgMar w:top="113" w:right="1134" w:bottom="993" w:left="1134" w:header="709" w:footer="709" w:gutter="0"/>
          <w:cols w:space="708"/>
          <w:titlePg/>
          <w:docGrid w:linePitch="360"/>
        </w:sectPr>
      </w:pPr>
      <w:r w:rsidRPr="00B71315">
        <w:rPr>
          <w:sz w:val="28"/>
          <w:szCs w:val="28"/>
        </w:rPr>
        <w:t>автономного округа – Югры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Н.В. Комаров</w:t>
      </w:r>
      <w:r w:rsidR="001E63A4">
        <w:rPr>
          <w:sz w:val="28"/>
          <w:szCs w:val="28"/>
        </w:rPr>
        <w:t>а</w:t>
      </w:r>
    </w:p>
    <w:p w:rsidR="001E63A4" w:rsidRPr="001E63A4" w:rsidRDefault="001E63A4" w:rsidP="001E63A4">
      <w:pPr>
        <w:rPr>
          <w:sz w:val="22"/>
          <w:szCs w:val="22"/>
        </w:rPr>
      </w:pPr>
      <w:proofErr w:type="spellStart"/>
      <w:r w:rsidRPr="001E63A4">
        <w:rPr>
          <w:bCs/>
          <w:sz w:val="22"/>
          <w:szCs w:val="22"/>
        </w:rPr>
        <w:lastRenderedPageBreak/>
        <w:t>Бухтин</w:t>
      </w:r>
      <w:proofErr w:type="spellEnd"/>
      <w:r w:rsidRPr="001E63A4">
        <w:rPr>
          <w:bCs/>
          <w:sz w:val="22"/>
          <w:szCs w:val="22"/>
        </w:rPr>
        <w:t xml:space="preserve"> Г.Ф. </w:t>
      </w:r>
      <w:r w:rsidRPr="001E63A4">
        <w:rPr>
          <w:sz w:val="22"/>
          <w:szCs w:val="22"/>
        </w:rPr>
        <w:t>– первый заместитель Губернатора</w:t>
      </w:r>
    </w:p>
    <w:p w:rsidR="001E63A4" w:rsidRPr="001E63A4" w:rsidRDefault="001E63A4" w:rsidP="001E63A4">
      <w:pPr>
        <w:rPr>
          <w:sz w:val="22"/>
          <w:szCs w:val="22"/>
        </w:rPr>
      </w:pPr>
      <w:r w:rsidRPr="001E63A4">
        <w:rPr>
          <w:sz w:val="22"/>
          <w:szCs w:val="22"/>
        </w:rPr>
        <w:t>Ханты-Мансийского автономного округа - Югры</w:t>
      </w:r>
    </w:p>
    <w:p w:rsidR="001E63A4" w:rsidRPr="001E63A4" w:rsidRDefault="001E63A4" w:rsidP="001E63A4">
      <w:pPr>
        <w:rPr>
          <w:sz w:val="22"/>
          <w:szCs w:val="22"/>
        </w:rPr>
      </w:pPr>
      <w:r w:rsidRPr="001E63A4">
        <w:rPr>
          <w:sz w:val="22"/>
          <w:szCs w:val="22"/>
        </w:rPr>
        <w:t>Дата _______________________ подпись_______________________</w:t>
      </w:r>
    </w:p>
    <w:p w:rsidR="001E63A4" w:rsidRPr="001E63A4" w:rsidRDefault="001E63A4" w:rsidP="001E63A4">
      <w:pPr>
        <w:rPr>
          <w:sz w:val="22"/>
          <w:szCs w:val="22"/>
        </w:rPr>
      </w:pPr>
    </w:p>
    <w:p w:rsidR="001E63A4" w:rsidRPr="001E63A4" w:rsidRDefault="001E63A4" w:rsidP="001E63A4">
      <w:pPr>
        <w:rPr>
          <w:sz w:val="22"/>
          <w:szCs w:val="22"/>
        </w:rPr>
      </w:pPr>
      <w:r w:rsidRPr="001E63A4">
        <w:rPr>
          <w:sz w:val="22"/>
          <w:szCs w:val="22"/>
        </w:rPr>
        <w:t>Шипилов А.В. – первый заместитель Губернатора</w:t>
      </w:r>
    </w:p>
    <w:p w:rsidR="001E63A4" w:rsidRPr="001E63A4" w:rsidRDefault="001E63A4" w:rsidP="001E63A4">
      <w:pPr>
        <w:rPr>
          <w:sz w:val="22"/>
          <w:szCs w:val="22"/>
        </w:rPr>
      </w:pPr>
      <w:r w:rsidRPr="001E63A4">
        <w:rPr>
          <w:sz w:val="22"/>
          <w:szCs w:val="22"/>
        </w:rPr>
        <w:t>Ханты-Мансийского автономного округа - Югры</w:t>
      </w:r>
    </w:p>
    <w:p w:rsidR="001E63A4" w:rsidRPr="001E63A4" w:rsidRDefault="001E63A4" w:rsidP="001E63A4">
      <w:pPr>
        <w:rPr>
          <w:sz w:val="22"/>
          <w:szCs w:val="22"/>
        </w:rPr>
      </w:pPr>
      <w:r w:rsidRPr="001E63A4">
        <w:rPr>
          <w:sz w:val="22"/>
          <w:szCs w:val="22"/>
        </w:rPr>
        <w:t>Дата _______________________ подпись_______________________</w:t>
      </w:r>
    </w:p>
    <w:p w:rsidR="001E63A4" w:rsidRPr="001E63A4" w:rsidRDefault="001E63A4" w:rsidP="001E63A4">
      <w:pPr>
        <w:rPr>
          <w:sz w:val="22"/>
          <w:szCs w:val="22"/>
        </w:rPr>
      </w:pPr>
    </w:p>
    <w:p w:rsidR="001E63A4" w:rsidRPr="001E63A4" w:rsidRDefault="001E63A4" w:rsidP="001E63A4">
      <w:pPr>
        <w:rPr>
          <w:sz w:val="22"/>
          <w:szCs w:val="22"/>
        </w:rPr>
      </w:pPr>
      <w:proofErr w:type="spellStart"/>
      <w:r w:rsidRPr="001E63A4">
        <w:rPr>
          <w:sz w:val="22"/>
          <w:szCs w:val="22"/>
        </w:rPr>
        <w:t>Забозлаев</w:t>
      </w:r>
      <w:proofErr w:type="spellEnd"/>
      <w:r w:rsidRPr="001E63A4">
        <w:rPr>
          <w:sz w:val="22"/>
          <w:szCs w:val="22"/>
        </w:rPr>
        <w:t xml:space="preserve"> А.Г. – заместитель Губернатора</w:t>
      </w:r>
    </w:p>
    <w:p w:rsidR="001E63A4" w:rsidRPr="001E63A4" w:rsidRDefault="001E63A4" w:rsidP="001E63A4">
      <w:pPr>
        <w:rPr>
          <w:sz w:val="22"/>
          <w:szCs w:val="22"/>
        </w:rPr>
      </w:pPr>
      <w:r w:rsidRPr="001E63A4">
        <w:rPr>
          <w:sz w:val="22"/>
          <w:szCs w:val="22"/>
        </w:rPr>
        <w:t>Ханты-Мансийского автономного округа - Югры</w:t>
      </w:r>
    </w:p>
    <w:p w:rsidR="001E63A4" w:rsidRPr="001E63A4" w:rsidRDefault="001E63A4" w:rsidP="001E63A4">
      <w:pPr>
        <w:rPr>
          <w:sz w:val="22"/>
          <w:szCs w:val="22"/>
        </w:rPr>
      </w:pPr>
      <w:r w:rsidRPr="001E63A4">
        <w:rPr>
          <w:sz w:val="22"/>
          <w:szCs w:val="22"/>
        </w:rPr>
        <w:t>Дата _______________________ подпись_______________________</w:t>
      </w:r>
    </w:p>
    <w:p w:rsidR="001E63A4" w:rsidRPr="001E63A4" w:rsidRDefault="001E63A4" w:rsidP="001E63A4">
      <w:pPr>
        <w:rPr>
          <w:sz w:val="22"/>
          <w:szCs w:val="22"/>
        </w:rPr>
      </w:pPr>
    </w:p>
    <w:p w:rsidR="001E63A4" w:rsidRPr="001E63A4" w:rsidRDefault="001E63A4" w:rsidP="001E63A4">
      <w:pPr>
        <w:rPr>
          <w:sz w:val="22"/>
          <w:szCs w:val="22"/>
        </w:rPr>
      </w:pPr>
      <w:r w:rsidRPr="001E63A4">
        <w:rPr>
          <w:sz w:val="22"/>
          <w:szCs w:val="22"/>
        </w:rPr>
        <w:t>Кольцов В.С. – заместитель Губернатора</w:t>
      </w:r>
    </w:p>
    <w:p w:rsidR="001E63A4" w:rsidRPr="001E63A4" w:rsidRDefault="001E63A4" w:rsidP="001E63A4">
      <w:pPr>
        <w:rPr>
          <w:sz w:val="22"/>
          <w:szCs w:val="22"/>
        </w:rPr>
      </w:pPr>
      <w:r w:rsidRPr="001E63A4">
        <w:rPr>
          <w:sz w:val="22"/>
          <w:szCs w:val="22"/>
        </w:rPr>
        <w:t xml:space="preserve">Ханты-Мансийского автономного округа – Югры </w:t>
      </w:r>
    </w:p>
    <w:p w:rsidR="001E63A4" w:rsidRPr="001E63A4" w:rsidRDefault="001E63A4" w:rsidP="001E63A4">
      <w:pPr>
        <w:rPr>
          <w:sz w:val="22"/>
          <w:szCs w:val="22"/>
        </w:rPr>
      </w:pPr>
      <w:r w:rsidRPr="001E63A4">
        <w:rPr>
          <w:sz w:val="22"/>
          <w:szCs w:val="22"/>
        </w:rPr>
        <w:t>Дата _______________________ подпись_______________________</w:t>
      </w:r>
    </w:p>
    <w:p w:rsidR="001E63A4" w:rsidRPr="001E63A4" w:rsidRDefault="001E63A4" w:rsidP="001E63A4">
      <w:pPr>
        <w:rPr>
          <w:sz w:val="22"/>
          <w:szCs w:val="22"/>
        </w:rPr>
      </w:pPr>
    </w:p>
    <w:p w:rsidR="001E63A4" w:rsidRPr="001E63A4" w:rsidRDefault="001E63A4" w:rsidP="001E63A4">
      <w:pPr>
        <w:rPr>
          <w:sz w:val="22"/>
          <w:szCs w:val="22"/>
        </w:rPr>
      </w:pPr>
      <w:r w:rsidRPr="001E63A4">
        <w:rPr>
          <w:sz w:val="22"/>
          <w:szCs w:val="22"/>
        </w:rPr>
        <w:t>Максимова Г.В. – заместитель Губернатора</w:t>
      </w:r>
    </w:p>
    <w:p w:rsidR="001E63A4" w:rsidRPr="001E63A4" w:rsidRDefault="001E63A4" w:rsidP="001E63A4">
      <w:pPr>
        <w:rPr>
          <w:sz w:val="22"/>
          <w:szCs w:val="22"/>
        </w:rPr>
      </w:pPr>
      <w:r w:rsidRPr="001E63A4">
        <w:rPr>
          <w:sz w:val="22"/>
          <w:szCs w:val="22"/>
        </w:rPr>
        <w:t xml:space="preserve">Ханты-Мансийского автономного округа – Югры </w:t>
      </w:r>
    </w:p>
    <w:p w:rsidR="001E63A4" w:rsidRPr="001E63A4" w:rsidRDefault="001E63A4" w:rsidP="001E63A4">
      <w:pPr>
        <w:rPr>
          <w:sz w:val="22"/>
          <w:szCs w:val="22"/>
        </w:rPr>
      </w:pPr>
      <w:r w:rsidRPr="001E63A4">
        <w:rPr>
          <w:sz w:val="22"/>
          <w:szCs w:val="22"/>
        </w:rPr>
        <w:t>Дата _______________________ подпись_______________________</w:t>
      </w:r>
    </w:p>
    <w:p w:rsidR="001E63A4" w:rsidRPr="001E63A4" w:rsidRDefault="001E63A4" w:rsidP="001E63A4">
      <w:pPr>
        <w:rPr>
          <w:sz w:val="22"/>
          <w:szCs w:val="22"/>
        </w:rPr>
      </w:pPr>
    </w:p>
    <w:p w:rsidR="001E63A4" w:rsidRPr="001E63A4" w:rsidRDefault="001E63A4" w:rsidP="001E63A4">
      <w:pPr>
        <w:rPr>
          <w:sz w:val="22"/>
          <w:szCs w:val="22"/>
        </w:rPr>
      </w:pPr>
      <w:r w:rsidRPr="001E63A4">
        <w:rPr>
          <w:sz w:val="22"/>
          <w:szCs w:val="22"/>
        </w:rPr>
        <w:t>Шаповал Д.В. – заместитель Губернатора</w:t>
      </w:r>
    </w:p>
    <w:p w:rsidR="001E63A4" w:rsidRPr="001E63A4" w:rsidRDefault="001E63A4" w:rsidP="001E63A4">
      <w:pPr>
        <w:rPr>
          <w:sz w:val="22"/>
          <w:szCs w:val="22"/>
        </w:rPr>
      </w:pPr>
      <w:r w:rsidRPr="001E63A4">
        <w:rPr>
          <w:sz w:val="22"/>
          <w:szCs w:val="22"/>
        </w:rPr>
        <w:t>Ханты-Мансийского автономного округа - Югры</w:t>
      </w:r>
    </w:p>
    <w:p w:rsidR="001E63A4" w:rsidRPr="001E63A4" w:rsidRDefault="001E63A4" w:rsidP="001E63A4">
      <w:pPr>
        <w:rPr>
          <w:sz w:val="22"/>
          <w:szCs w:val="22"/>
        </w:rPr>
      </w:pPr>
      <w:r w:rsidRPr="001E63A4">
        <w:rPr>
          <w:sz w:val="22"/>
          <w:szCs w:val="22"/>
        </w:rPr>
        <w:t>Дата _______________________ подпись_______________________</w:t>
      </w:r>
    </w:p>
    <w:p w:rsidR="001E63A4" w:rsidRPr="001E63A4" w:rsidRDefault="001E63A4" w:rsidP="001E63A4">
      <w:pPr>
        <w:rPr>
          <w:sz w:val="22"/>
          <w:szCs w:val="22"/>
        </w:rPr>
      </w:pPr>
    </w:p>
    <w:p w:rsidR="001E63A4" w:rsidRPr="001E63A4" w:rsidRDefault="001E63A4" w:rsidP="001E63A4">
      <w:pPr>
        <w:rPr>
          <w:sz w:val="22"/>
          <w:szCs w:val="22"/>
        </w:rPr>
      </w:pPr>
      <w:r w:rsidRPr="001E63A4">
        <w:rPr>
          <w:bCs/>
          <w:sz w:val="22"/>
          <w:szCs w:val="22"/>
        </w:rPr>
        <w:t>Арсланова Ф.Ш.</w:t>
      </w:r>
      <w:r w:rsidRPr="001E63A4">
        <w:rPr>
          <w:sz w:val="22"/>
          <w:szCs w:val="22"/>
        </w:rPr>
        <w:t xml:space="preserve">  – руководитель Представительства Ханты-Мансийского автономного округа-Югры при Правительстве Российской Федерации и в субъектах Российской Федерации - заместитель Губернатора Ханты-Мансийского автономного округа - Югры</w:t>
      </w:r>
    </w:p>
    <w:p w:rsidR="001E63A4" w:rsidRPr="001E63A4" w:rsidRDefault="001E63A4" w:rsidP="001E63A4">
      <w:pPr>
        <w:rPr>
          <w:sz w:val="22"/>
          <w:szCs w:val="22"/>
        </w:rPr>
      </w:pPr>
      <w:r w:rsidRPr="001E63A4">
        <w:rPr>
          <w:sz w:val="22"/>
          <w:szCs w:val="22"/>
        </w:rPr>
        <w:t>Дата _______________________ подпись________________________</w:t>
      </w:r>
    </w:p>
    <w:p w:rsidR="001E63A4" w:rsidRPr="001E63A4" w:rsidRDefault="001E63A4" w:rsidP="001E63A4">
      <w:pPr>
        <w:rPr>
          <w:sz w:val="22"/>
          <w:szCs w:val="22"/>
        </w:rPr>
      </w:pPr>
    </w:p>
    <w:p w:rsidR="001E63A4" w:rsidRPr="001E63A4" w:rsidRDefault="001E63A4" w:rsidP="001E63A4">
      <w:pPr>
        <w:rPr>
          <w:sz w:val="22"/>
          <w:szCs w:val="22"/>
        </w:rPr>
      </w:pPr>
      <w:proofErr w:type="spellStart"/>
      <w:r w:rsidRPr="001E63A4">
        <w:rPr>
          <w:sz w:val="22"/>
          <w:szCs w:val="22"/>
        </w:rPr>
        <w:t>Белоножкина</w:t>
      </w:r>
      <w:proofErr w:type="spellEnd"/>
      <w:r w:rsidRPr="001E63A4">
        <w:rPr>
          <w:sz w:val="22"/>
          <w:szCs w:val="22"/>
        </w:rPr>
        <w:t xml:space="preserve"> О.И.  – руководитель Аппарата Губернатора - заместитель Губернатора</w:t>
      </w:r>
    </w:p>
    <w:p w:rsidR="001E63A4" w:rsidRPr="001E63A4" w:rsidRDefault="001E63A4" w:rsidP="001E63A4">
      <w:pPr>
        <w:rPr>
          <w:sz w:val="22"/>
          <w:szCs w:val="22"/>
        </w:rPr>
      </w:pPr>
      <w:r w:rsidRPr="001E63A4">
        <w:rPr>
          <w:sz w:val="22"/>
          <w:szCs w:val="22"/>
        </w:rPr>
        <w:t>Ханты-Мансийского автономного округа - Югры</w:t>
      </w:r>
    </w:p>
    <w:p w:rsidR="001E63A4" w:rsidRPr="001E63A4" w:rsidRDefault="001E63A4" w:rsidP="001E63A4">
      <w:pPr>
        <w:rPr>
          <w:sz w:val="22"/>
          <w:szCs w:val="22"/>
        </w:rPr>
      </w:pPr>
      <w:r w:rsidRPr="001E63A4">
        <w:rPr>
          <w:sz w:val="22"/>
          <w:szCs w:val="22"/>
        </w:rPr>
        <w:t>Дата _______________________ подпись________________________</w:t>
      </w:r>
    </w:p>
    <w:p w:rsidR="001E63A4" w:rsidRPr="001E63A4" w:rsidRDefault="001E63A4" w:rsidP="001E63A4">
      <w:pPr>
        <w:rPr>
          <w:sz w:val="22"/>
          <w:szCs w:val="22"/>
        </w:rPr>
      </w:pPr>
    </w:p>
    <w:p w:rsidR="001E63A4" w:rsidRPr="001E63A4" w:rsidRDefault="001E63A4" w:rsidP="001E63A4">
      <w:pPr>
        <w:rPr>
          <w:sz w:val="22"/>
          <w:szCs w:val="22"/>
        </w:rPr>
      </w:pPr>
      <w:proofErr w:type="spellStart"/>
      <w:r w:rsidRPr="001E63A4">
        <w:rPr>
          <w:sz w:val="22"/>
          <w:szCs w:val="22"/>
        </w:rPr>
        <w:t>Дюдина</w:t>
      </w:r>
      <w:proofErr w:type="spellEnd"/>
      <w:r w:rsidRPr="001E63A4">
        <w:rPr>
          <w:sz w:val="22"/>
          <w:szCs w:val="22"/>
        </w:rPr>
        <w:t xml:space="preserve"> В.А. – директор Департамента финансов -</w:t>
      </w:r>
      <w:r w:rsidRPr="001E63A4">
        <w:rPr>
          <w:color w:val="000080"/>
          <w:sz w:val="22"/>
          <w:szCs w:val="22"/>
        </w:rPr>
        <w:t xml:space="preserve"> </w:t>
      </w:r>
      <w:r w:rsidRPr="001E63A4">
        <w:rPr>
          <w:sz w:val="22"/>
          <w:szCs w:val="22"/>
        </w:rPr>
        <w:t>заместитель Губернатора</w:t>
      </w:r>
    </w:p>
    <w:p w:rsidR="001E63A4" w:rsidRPr="001E63A4" w:rsidRDefault="001E63A4" w:rsidP="001E63A4">
      <w:pPr>
        <w:rPr>
          <w:sz w:val="22"/>
          <w:szCs w:val="22"/>
        </w:rPr>
      </w:pPr>
      <w:r w:rsidRPr="001E63A4">
        <w:rPr>
          <w:sz w:val="22"/>
          <w:szCs w:val="22"/>
        </w:rPr>
        <w:t>Ханты-Мансийского автономного округа - Югры</w:t>
      </w:r>
    </w:p>
    <w:p w:rsidR="001E63A4" w:rsidRPr="001E63A4" w:rsidRDefault="001E63A4" w:rsidP="001E63A4">
      <w:pPr>
        <w:rPr>
          <w:sz w:val="22"/>
          <w:szCs w:val="22"/>
        </w:rPr>
      </w:pPr>
      <w:r w:rsidRPr="001E63A4">
        <w:rPr>
          <w:sz w:val="22"/>
          <w:szCs w:val="22"/>
        </w:rPr>
        <w:t>Дата _______________________ подпись________________________</w:t>
      </w:r>
    </w:p>
    <w:p w:rsidR="001E63A4" w:rsidRPr="001E63A4" w:rsidRDefault="001E63A4" w:rsidP="001E63A4">
      <w:pPr>
        <w:rPr>
          <w:sz w:val="22"/>
          <w:szCs w:val="22"/>
        </w:rPr>
      </w:pPr>
    </w:p>
    <w:p w:rsidR="001E63A4" w:rsidRPr="001E63A4" w:rsidRDefault="001E63A4" w:rsidP="001E63A4">
      <w:pPr>
        <w:rPr>
          <w:sz w:val="22"/>
          <w:szCs w:val="22"/>
        </w:rPr>
      </w:pPr>
      <w:r w:rsidRPr="001E63A4">
        <w:rPr>
          <w:sz w:val="22"/>
          <w:szCs w:val="22"/>
        </w:rPr>
        <w:t>Сидоров П.П. – директор Департамента экономического развития - заместитель Губернатора Ханты-Мансийского автономного округа - Югры</w:t>
      </w:r>
    </w:p>
    <w:p w:rsidR="001E63A4" w:rsidRPr="001E63A4" w:rsidRDefault="001E63A4" w:rsidP="001E63A4">
      <w:pPr>
        <w:rPr>
          <w:sz w:val="22"/>
          <w:szCs w:val="22"/>
        </w:rPr>
      </w:pPr>
      <w:r w:rsidRPr="001E63A4">
        <w:rPr>
          <w:sz w:val="22"/>
          <w:szCs w:val="22"/>
        </w:rPr>
        <w:t>Дата _______________________ подпись________________________</w:t>
      </w:r>
    </w:p>
    <w:p w:rsidR="001E63A4" w:rsidRPr="001E63A4" w:rsidRDefault="001E63A4" w:rsidP="001E63A4">
      <w:pPr>
        <w:rPr>
          <w:sz w:val="22"/>
          <w:szCs w:val="22"/>
        </w:rPr>
      </w:pPr>
    </w:p>
    <w:p w:rsidR="001E63A4" w:rsidRPr="001E63A4" w:rsidRDefault="001E63A4" w:rsidP="001E63A4">
      <w:pPr>
        <w:rPr>
          <w:sz w:val="22"/>
          <w:szCs w:val="22"/>
        </w:rPr>
      </w:pPr>
      <w:r w:rsidRPr="001E63A4">
        <w:rPr>
          <w:sz w:val="22"/>
          <w:szCs w:val="22"/>
        </w:rPr>
        <w:t>Южаков Ю.А. – директор Департамента проектного управления – заместитель Губернатора Ханты-Мансийского автономного округа – Югры</w:t>
      </w:r>
    </w:p>
    <w:p w:rsidR="001E63A4" w:rsidRPr="001E63A4" w:rsidRDefault="001E63A4" w:rsidP="001E63A4">
      <w:pPr>
        <w:rPr>
          <w:sz w:val="22"/>
          <w:szCs w:val="22"/>
        </w:rPr>
      </w:pPr>
      <w:r w:rsidRPr="001E63A4">
        <w:rPr>
          <w:sz w:val="22"/>
          <w:szCs w:val="22"/>
        </w:rPr>
        <w:t>Дата _______________________ подпись________________________</w:t>
      </w:r>
    </w:p>
    <w:p w:rsidR="001E63A4" w:rsidRPr="001E63A4" w:rsidRDefault="001E63A4" w:rsidP="001E63A4">
      <w:pPr>
        <w:rPr>
          <w:sz w:val="22"/>
          <w:szCs w:val="22"/>
        </w:rPr>
      </w:pPr>
    </w:p>
    <w:p w:rsidR="001E63A4" w:rsidRPr="001E63A4" w:rsidRDefault="001E63A4" w:rsidP="001E63A4">
      <w:pPr>
        <w:rPr>
          <w:sz w:val="22"/>
          <w:szCs w:val="22"/>
        </w:rPr>
      </w:pPr>
      <w:r w:rsidRPr="001E63A4">
        <w:rPr>
          <w:sz w:val="22"/>
          <w:szCs w:val="22"/>
        </w:rPr>
        <w:t>Сидоркин А.Ю.– начальник Правового управления Аппарата Губернатора Ханты-Мансийского автономного округа - Югры (не является членом Правительства)</w:t>
      </w:r>
    </w:p>
    <w:p w:rsidR="0008033C" w:rsidRPr="001E63A4" w:rsidRDefault="001E63A4" w:rsidP="001E63A4">
      <w:pPr>
        <w:rPr>
          <w:sz w:val="22"/>
          <w:szCs w:val="22"/>
        </w:rPr>
      </w:pPr>
      <w:r w:rsidRPr="001E63A4">
        <w:rPr>
          <w:sz w:val="22"/>
          <w:szCs w:val="22"/>
        </w:rPr>
        <w:t>Дата _______________________ подпись________________________</w:t>
      </w:r>
    </w:p>
    <w:p w:rsidR="001E63A4" w:rsidRPr="001E63A4" w:rsidRDefault="001E63A4" w:rsidP="001E63A4">
      <w:pPr>
        <w:rPr>
          <w:sz w:val="22"/>
          <w:szCs w:val="22"/>
        </w:rPr>
      </w:pPr>
    </w:p>
    <w:p w:rsidR="00A5723E" w:rsidRPr="001E63A4" w:rsidRDefault="001E63A4" w:rsidP="001E63A4">
      <w:pPr>
        <w:jc w:val="both"/>
        <w:rPr>
          <w:sz w:val="22"/>
          <w:szCs w:val="22"/>
        </w:rPr>
      </w:pPr>
      <w:r w:rsidRPr="001E63A4">
        <w:rPr>
          <w:sz w:val="22"/>
          <w:szCs w:val="22"/>
        </w:rPr>
        <w:t>Никишин П.А</w:t>
      </w:r>
      <w:r w:rsidR="00A5723E" w:rsidRPr="001E63A4">
        <w:rPr>
          <w:sz w:val="22"/>
          <w:szCs w:val="22"/>
        </w:rPr>
        <w:t>. – исполняющий обязанности директора  Департамента гражданской защиты населения Ханты-Мансийского автономного округа – Югры</w:t>
      </w:r>
    </w:p>
    <w:p w:rsidR="00A5723E" w:rsidRPr="001E63A4" w:rsidRDefault="00A5723E" w:rsidP="001E63A4">
      <w:pPr>
        <w:jc w:val="both"/>
        <w:rPr>
          <w:sz w:val="22"/>
          <w:szCs w:val="22"/>
        </w:rPr>
      </w:pPr>
      <w:r w:rsidRPr="001E63A4">
        <w:rPr>
          <w:sz w:val="22"/>
          <w:szCs w:val="22"/>
        </w:rPr>
        <w:t>Дата _______________________ подпись________________________</w:t>
      </w:r>
    </w:p>
    <w:p w:rsidR="00A5723E" w:rsidRPr="001E63A4" w:rsidRDefault="00A5723E" w:rsidP="001E63A4">
      <w:pPr>
        <w:jc w:val="both"/>
        <w:rPr>
          <w:sz w:val="22"/>
          <w:szCs w:val="22"/>
        </w:rPr>
      </w:pPr>
    </w:p>
    <w:p w:rsidR="00A5723E" w:rsidRPr="001E63A4" w:rsidRDefault="001E63A4" w:rsidP="001E63A4">
      <w:pPr>
        <w:jc w:val="both"/>
        <w:rPr>
          <w:sz w:val="22"/>
          <w:szCs w:val="22"/>
        </w:rPr>
      </w:pPr>
      <w:r w:rsidRPr="001E63A4">
        <w:rPr>
          <w:sz w:val="22"/>
          <w:szCs w:val="22"/>
        </w:rPr>
        <w:t>Казимирова И.В.</w:t>
      </w:r>
      <w:r w:rsidR="00A5723E" w:rsidRPr="001E63A4">
        <w:rPr>
          <w:sz w:val="22"/>
          <w:szCs w:val="22"/>
        </w:rPr>
        <w:t xml:space="preserve"> – </w:t>
      </w:r>
      <w:r w:rsidR="00DA03B3">
        <w:rPr>
          <w:sz w:val="22"/>
          <w:szCs w:val="22"/>
        </w:rPr>
        <w:t>к</w:t>
      </w:r>
      <w:r w:rsidRPr="001E63A4">
        <w:rPr>
          <w:sz w:val="22"/>
          <w:szCs w:val="22"/>
        </w:rPr>
        <w:t>онсультант</w:t>
      </w:r>
      <w:r w:rsidR="00A5723E" w:rsidRPr="001E63A4">
        <w:rPr>
          <w:sz w:val="22"/>
          <w:szCs w:val="22"/>
        </w:rPr>
        <w:t xml:space="preserve"> отдела правовой и кадровой работы Департамента гражданской защиты населения Ханты-Мансийского автономного округа - Югры </w:t>
      </w:r>
    </w:p>
    <w:p w:rsidR="00A5723E" w:rsidRPr="001E63A4" w:rsidRDefault="00A5723E" w:rsidP="001E63A4">
      <w:pPr>
        <w:jc w:val="both"/>
        <w:rPr>
          <w:sz w:val="22"/>
          <w:szCs w:val="22"/>
        </w:rPr>
      </w:pPr>
      <w:r w:rsidRPr="001E63A4">
        <w:rPr>
          <w:sz w:val="22"/>
          <w:szCs w:val="22"/>
        </w:rPr>
        <w:t>Дата _______________________ подпись________________________</w:t>
      </w:r>
    </w:p>
    <w:p w:rsidR="00A5723E" w:rsidRPr="001E63A4" w:rsidRDefault="00A5723E" w:rsidP="001E63A4">
      <w:pPr>
        <w:jc w:val="both"/>
        <w:rPr>
          <w:sz w:val="22"/>
          <w:szCs w:val="22"/>
        </w:rPr>
      </w:pPr>
    </w:p>
    <w:p w:rsidR="00A5723E" w:rsidRPr="001E63A4" w:rsidRDefault="00A5723E" w:rsidP="001E63A4">
      <w:pPr>
        <w:jc w:val="both"/>
        <w:rPr>
          <w:sz w:val="22"/>
          <w:szCs w:val="22"/>
        </w:rPr>
      </w:pPr>
      <w:r w:rsidRPr="001E63A4">
        <w:rPr>
          <w:sz w:val="22"/>
          <w:szCs w:val="22"/>
        </w:rPr>
        <w:t>Исполнитель: Скворцов Павел Владимирович – консультант отдела контрактной службы и реализации государственных программ, тел. 8 (3467) 35-32-2</w:t>
      </w:r>
      <w:r w:rsidR="00BB7321" w:rsidRPr="001E63A4">
        <w:rPr>
          <w:sz w:val="22"/>
          <w:szCs w:val="22"/>
        </w:rPr>
        <w:t>9</w:t>
      </w:r>
      <w:r w:rsidRPr="001E63A4">
        <w:rPr>
          <w:sz w:val="22"/>
          <w:szCs w:val="22"/>
        </w:rPr>
        <w:t>, сот.тел.890446-67</w:t>
      </w:r>
      <w:r w:rsidR="0008033C" w:rsidRPr="001E63A4">
        <w:rPr>
          <w:sz w:val="22"/>
          <w:szCs w:val="22"/>
        </w:rPr>
        <w:t>406</w:t>
      </w:r>
    </w:p>
    <w:p w:rsidR="0008033C" w:rsidRPr="001E63A4" w:rsidRDefault="0008033C" w:rsidP="001E63A4">
      <w:pPr>
        <w:jc w:val="both"/>
        <w:rPr>
          <w:sz w:val="22"/>
          <w:szCs w:val="22"/>
        </w:rPr>
      </w:pPr>
    </w:p>
    <w:p w:rsidR="00A5723E" w:rsidRPr="001E63A4" w:rsidRDefault="00A5723E" w:rsidP="001E63A4">
      <w:pPr>
        <w:jc w:val="both"/>
        <w:rPr>
          <w:sz w:val="22"/>
          <w:szCs w:val="22"/>
        </w:rPr>
      </w:pPr>
      <w:r w:rsidRPr="001E63A4">
        <w:rPr>
          <w:sz w:val="22"/>
          <w:szCs w:val="22"/>
        </w:rPr>
        <w:t>Дата _______________________ подпись_______________________</w:t>
      </w:r>
    </w:p>
    <w:p w:rsidR="00B06B26" w:rsidRPr="0008033C" w:rsidRDefault="00B06B26" w:rsidP="009F1280">
      <w:pPr>
        <w:tabs>
          <w:tab w:val="left" w:pos="4159"/>
        </w:tabs>
        <w:ind w:left="567"/>
        <w:rPr>
          <w:sz w:val="22"/>
          <w:szCs w:val="22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00084B">
      <w:pPr>
        <w:tabs>
          <w:tab w:val="left" w:pos="4159"/>
        </w:tabs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727027" w:rsidRDefault="00B06B26" w:rsidP="00B06B26">
      <w:pPr>
        <w:jc w:val="both"/>
        <w:rPr>
          <w:sz w:val="24"/>
          <w:szCs w:val="24"/>
        </w:rPr>
      </w:pPr>
      <w:r w:rsidRPr="00727027">
        <w:rPr>
          <w:sz w:val="24"/>
          <w:szCs w:val="24"/>
        </w:rPr>
        <w:t xml:space="preserve">Исполнитель: </w:t>
      </w:r>
      <w:r w:rsidR="00E86004">
        <w:rPr>
          <w:sz w:val="24"/>
          <w:szCs w:val="24"/>
        </w:rPr>
        <w:t>Скворцов Павел Владимирович</w:t>
      </w:r>
      <w:r w:rsidR="00707641" w:rsidRPr="004E5C7D">
        <w:rPr>
          <w:sz w:val="24"/>
          <w:szCs w:val="24"/>
        </w:rPr>
        <w:t xml:space="preserve"> – </w:t>
      </w:r>
      <w:r w:rsidR="00E86004">
        <w:rPr>
          <w:sz w:val="24"/>
          <w:szCs w:val="24"/>
        </w:rPr>
        <w:t>консультант</w:t>
      </w:r>
      <w:r w:rsidRPr="00727027">
        <w:rPr>
          <w:sz w:val="24"/>
          <w:szCs w:val="24"/>
        </w:rPr>
        <w:t xml:space="preserve"> отдела контрактной службы и реализации государственных программ, тел. 8 (3467) 35-32-2</w:t>
      </w:r>
      <w:r w:rsidR="00E86004">
        <w:rPr>
          <w:sz w:val="24"/>
          <w:szCs w:val="24"/>
        </w:rPr>
        <w:t>9</w:t>
      </w:r>
      <w:r w:rsidRPr="00727027">
        <w:rPr>
          <w:sz w:val="24"/>
          <w:szCs w:val="24"/>
        </w:rPr>
        <w:t>, сот.тел.890446-67</w:t>
      </w:r>
      <w:r w:rsidR="00E86004">
        <w:rPr>
          <w:sz w:val="24"/>
          <w:szCs w:val="24"/>
        </w:rPr>
        <w:t>406</w:t>
      </w:r>
    </w:p>
    <w:p w:rsidR="00B06B26" w:rsidRPr="00727027" w:rsidRDefault="00B06B26" w:rsidP="00B06B26">
      <w:pPr>
        <w:jc w:val="both"/>
        <w:rPr>
          <w:sz w:val="24"/>
          <w:szCs w:val="24"/>
        </w:rPr>
      </w:pPr>
    </w:p>
    <w:p w:rsidR="0000084B" w:rsidRPr="00727027" w:rsidRDefault="0000084B" w:rsidP="00B06B26">
      <w:pPr>
        <w:jc w:val="both"/>
        <w:rPr>
          <w:sz w:val="24"/>
          <w:szCs w:val="24"/>
        </w:rPr>
      </w:pPr>
    </w:p>
    <w:p w:rsidR="00B06B26" w:rsidRPr="00727027" w:rsidRDefault="00B06B26" w:rsidP="00B06B26">
      <w:pPr>
        <w:jc w:val="both"/>
        <w:rPr>
          <w:sz w:val="24"/>
          <w:szCs w:val="24"/>
        </w:rPr>
      </w:pPr>
      <w:r w:rsidRPr="00727027">
        <w:rPr>
          <w:sz w:val="24"/>
          <w:szCs w:val="24"/>
        </w:rPr>
        <w:t xml:space="preserve">Дата </w:t>
      </w:r>
      <w:r w:rsidR="001E63A4">
        <w:rPr>
          <w:sz w:val="24"/>
          <w:szCs w:val="24"/>
        </w:rPr>
        <w:t>20</w:t>
      </w:r>
      <w:r w:rsidR="009954C9" w:rsidRPr="00727027">
        <w:rPr>
          <w:sz w:val="24"/>
          <w:szCs w:val="24"/>
        </w:rPr>
        <w:t>.</w:t>
      </w:r>
      <w:r w:rsidR="00A06C32">
        <w:rPr>
          <w:sz w:val="24"/>
          <w:szCs w:val="24"/>
        </w:rPr>
        <w:t>0</w:t>
      </w:r>
      <w:r w:rsidR="001E63A4">
        <w:rPr>
          <w:sz w:val="24"/>
          <w:szCs w:val="24"/>
        </w:rPr>
        <w:t>7</w:t>
      </w:r>
      <w:r w:rsidR="009954C9" w:rsidRPr="00727027">
        <w:rPr>
          <w:sz w:val="24"/>
          <w:szCs w:val="24"/>
        </w:rPr>
        <w:t>.201</w:t>
      </w:r>
      <w:r w:rsidR="00A06C32">
        <w:rPr>
          <w:sz w:val="24"/>
          <w:szCs w:val="24"/>
        </w:rPr>
        <w:t>7</w:t>
      </w:r>
      <w:r w:rsidR="009954C9" w:rsidRPr="00727027">
        <w:rPr>
          <w:sz w:val="24"/>
          <w:szCs w:val="24"/>
        </w:rPr>
        <w:t xml:space="preserve">                         </w:t>
      </w:r>
      <w:r w:rsidR="00834EF8">
        <w:rPr>
          <w:sz w:val="24"/>
          <w:szCs w:val="24"/>
        </w:rPr>
        <w:t xml:space="preserve">                       </w:t>
      </w:r>
      <w:r w:rsidR="001E63A4">
        <w:rPr>
          <w:sz w:val="24"/>
          <w:szCs w:val="24"/>
        </w:rPr>
        <w:t xml:space="preserve">  </w:t>
      </w:r>
      <w:r w:rsidR="00834EF8">
        <w:rPr>
          <w:sz w:val="24"/>
          <w:szCs w:val="24"/>
        </w:rPr>
        <w:t xml:space="preserve">  </w:t>
      </w:r>
      <w:r w:rsidR="009954C9" w:rsidRPr="00727027">
        <w:rPr>
          <w:sz w:val="24"/>
          <w:szCs w:val="24"/>
        </w:rPr>
        <w:t xml:space="preserve">  </w:t>
      </w:r>
      <w:r w:rsidRPr="00727027">
        <w:rPr>
          <w:sz w:val="24"/>
          <w:szCs w:val="24"/>
        </w:rPr>
        <w:t xml:space="preserve"> подпись________________________</w:t>
      </w:r>
    </w:p>
    <w:p w:rsidR="00B06B26" w:rsidRPr="00D72A6F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sectPr w:rsidR="00B06B26" w:rsidRPr="00D72A6F" w:rsidSect="001E63A4">
      <w:pgSz w:w="11906" w:h="16838"/>
      <w:pgMar w:top="0" w:right="709" w:bottom="142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840" w:rsidRDefault="00E41840">
      <w:r>
        <w:separator/>
      </w:r>
    </w:p>
  </w:endnote>
  <w:endnote w:type="continuationSeparator" w:id="0">
    <w:p w:rsidR="00E41840" w:rsidRDefault="00E41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840" w:rsidRPr="00B1541E" w:rsidRDefault="00E41840">
    <w:pPr>
      <w:pStyle w:val="a5"/>
      <w:rPr>
        <w:sz w:val="16"/>
        <w:szCs w:val="16"/>
      </w:rPr>
    </w:pPr>
    <w:proofErr w:type="spellStart"/>
    <w:r>
      <w:rPr>
        <w:sz w:val="16"/>
        <w:szCs w:val="16"/>
      </w:rPr>
      <w:t>нв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840" w:rsidRPr="00B1541E" w:rsidRDefault="00E41840">
    <w:pPr>
      <w:pStyle w:val="a5"/>
      <w:rPr>
        <w:sz w:val="16"/>
        <w:szCs w:val="16"/>
      </w:rPr>
    </w:pPr>
    <w:proofErr w:type="spellStart"/>
    <w:r>
      <w:rPr>
        <w:sz w:val="16"/>
        <w:szCs w:val="16"/>
      </w:rPr>
      <w:t>нв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840" w:rsidRDefault="00E41840">
      <w:r>
        <w:separator/>
      </w:r>
    </w:p>
  </w:footnote>
  <w:footnote w:type="continuationSeparator" w:id="0">
    <w:p w:rsidR="00E41840" w:rsidRDefault="00E41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840" w:rsidRPr="00B1541E" w:rsidRDefault="00E4184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E41840" w:rsidRDefault="00E4184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840" w:rsidRDefault="00E41840">
    <w:pPr>
      <w:pStyle w:val="a3"/>
      <w:jc w:val="center"/>
    </w:pPr>
  </w:p>
  <w:p w:rsidR="00E41840" w:rsidRDefault="00E41840">
    <w:pPr>
      <w:pStyle w:val="a3"/>
    </w:pPr>
  </w:p>
  <w:p w:rsidR="00E41840" w:rsidRDefault="00E41840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2846425"/>
      <w:docPartObj>
        <w:docPartGallery w:val="Page Numbers (Top of Page)"/>
        <w:docPartUnique/>
      </w:docPartObj>
    </w:sdtPr>
    <w:sdtEndPr/>
    <w:sdtContent>
      <w:p w:rsidR="00E41840" w:rsidRDefault="00E4184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3B02">
          <w:rPr>
            <w:noProof/>
          </w:rPr>
          <w:t>1</w:t>
        </w:r>
        <w:r>
          <w:fldChar w:fldCharType="end"/>
        </w:r>
      </w:p>
    </w:sdtContent>
  </w:sdt>
  <w:p w:rsidR="00E41840" w:rsidRPr="00CC5952" w:rsidRDefault="00E41840">
    <w:pPr>
      <w:pStyle w:val="a3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840" w:rsidRPr="00B1541E" w:rsidRDefault="00E4184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E41840" w:rsidRDefault="00E41840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6117425"/>
      <w:docPartObj>
        <w:docPartGallery w:val="Page Numbers (Top of Page)"/>
        <w:docPartUnique/>
      </w:docPartObj>
    </w:sdtPr>
    <w:sdtEndPr/>
    <w:sdtContent>
      <w:p w:rsidR="00E41840" w:rsidRDefault="00E4184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3B02">
          <w:rPr>
            <w:noProof/>
          </w:rPr>
          <w:t>10</w:t>
        </w:r>
        <w:r>
          <w:fldChar w:fldCharType="end"/>
        </w:r>
      </w:p>
    </w:sdtContent>
  </w:sdt>
  <w:p w:rsidR="00E41840" w:rsidRDefault="00E41840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840" w:rsidRPr="00CC5952" w:rsidRDefault="00E41840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2D4B3A"/>
    <w:multiLevelType w:val="hybridMultilevel"/>
    <w:tmpl w:val="235CD266"/>
    <w:lvl w:ilvl="0" w:tplc="972E49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7AB298C"/>
    <w:multiLevelType w:val="hybridMultilevel"/>
    <w:tmpl w:val="0798CC4E"/>
    <w:lvl w:ilvl="0" w:tplc="897CC32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drawingGridHorizontalSpacing w:val="100"/>
  <w:displayHorizontalDrawingGridEvery w:val="2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A19"/>
    <w:rsid w:val="00000600"/>
    <w:rsid w:val="0000084B"/>
    <w:rsid w:val="00010DC6"/>
    <w:rsid w:val="0001360F"/>
    <w:rsid w:val="0001640A"/>
    <w:rsid w:val="000214F1"/>
    <w:rsid w:val="00025667"/>
    <w:rsid w:val="00031448"/>
    <w:rsid w:val="00031718"/>
    <w:rsid w:val="000338BF"/>
    <w:rsid w:val="00035AD2"/>
    <w:rsid w:val="000373DE"/>
    <w:rsid w:val="0003792B"/>
    <w:rsid w:val="00045F28"/>
    <w:rsid w:val="000503E5"/>
    <w:rsid w:val="000521E0"/>
    <w:rsid w:val="00052AFE"/>
    <w:rsid w:val="00055019"/>
    <w:rsid w:val="000601FC"/>
    <w:rsid w:val="00060BE5"/>
    <w:rsid w:val="00064AE2"/>
    <w:rsid w:val="00066B5B"/>
    <w:rsid w:val="0006770E"/>
    <w:rsid w:val="00071C70"/>
    <w:rsid w:val="00071F69"/>
    <w:rsid w:val="0007289E"/>
    <w:rsid w:val="0008033C"/>
    <w:rsid w:val="000848D4"/>
    <w:rsid w:val="00086B3C"/>
    <w:rsid w:val="00095E38"/>
    <w:rsid w:val="00096551"/>
    <w:rsid w:val="000A2A00"/>
    <w:rsid w:val="000A2C8C"/>
    <w:rsid w:val="000A4C0E"/>
    <w:rsid w:val="000A6EAE"/>
    <w:rsid w:val="000B2045"/>
    <w:rsid w:val="000B610A"/>
    <w:rsid w:val="000B7CC9"/>
    <w:rsid w:val="000C0682"/>
    <w:rsid w:val="000C12D2"/>
    <w:rsid w:val="000C3256"/>
    <w:rsid w:val="000C5445"/>
    <w:rsid w:val="000C6D7E"/>
    <w:rsid w:val="000E29FF"/>
    <w:rsid w:val="000E752F"/>
    <w:rsid w:val="000F0B4E"/>
    <w:rsid w:val="000F23A7"/>
    <w:rsid w:val="000F46D2"/>
    <w:rsid w:val="00100F95"/>
    <w:rsid w:val="00102A4B"/>
    <w:rsid w:val="00121099"/>
    <w:rsid w:val="00121D48"/>
    <w:rsid w:val="00125362"/>
    <w:rsid w:val="00126C35"/>
    <w:rsid w:val="00131136"/>
    <w:rsid w:val="00135C87"/>
    <w:rsid w:val="001462AD"/>
    <w:rsid w:val="00146B47"/>
    <w:rsid w:val="001605DA"/>
    <w:rsid w:val="0016104A"/>
    <w:rsid w:val="001666E5"/>
    <w:rsid w:val="00170F78"/>
    <w:rsid w:val="001744E6"/>
    <w:rsid w:val="00180454"/>
    <w:rsid w:val="0018214A"/>
    <w:rsid w:val="00186134"/>
    <w:rsid w:val="001864C7"/>
    <w:rsid w:val="001A42F5"/>
    <w:rsid w:val="001A646A"/>
    <w:rsid w:val="001B70F8"/>
    <w:rsid w:val="001C35BF"/>
    <w:rsid w:val="001C7A0C"/>
    <w:rsid w:val="001D6C72"/>
    <w:rsid w:val="001E094D"/>
    <w:rsid w:val="001E124D"/>
    <w:rsid w:val="001E39AF"/>
    <w:rsid w:val="001E63A4"/>
    <w:rsid w:val="001F7B15"/>
    <w:rsid w:val="0020399F"/>
    <w:rsid w:val="00204B96"/>
    <w:rsid w:val="00206FB7"/>
    <w:rsid w:val="002072A3"/>
    <w:rsid w:val="00207317"/>
    <w:rsid w:val="00207719"/>
    <w:rsid w:val="002141F9"/>
    <w:rsid w:val="00215301"/>
    <w:rsid w:val="0022250C"/>
    <w:rsid w:val="002278C7"/>
    <w:rsid w:val="00231381"/>
    <w:rsid w:val="00232BC8"/>
    <w:rsid w:val="002405CF"/>
    <w:rsid w:val="002425DB"/>
    <w:rsid w:val="00244348"/>
    <w:rsid w:val="00246AE4"/>
    <w:rsid w:val="00250A7C"/>
    <w:rsid w:val="002550ED"/>
    <w:rsid w:val="002553B7"/>
    <w:rsid w:val="002557AD"/>
    <w:rsid w:val="00255C76"/>
    <w:rsid w:val="00257485"/>
    <w:rsid w:val="00262247"/>
    <w:rsid w:val="0026481E"/>
    <w:rsid w:val="002910EC"/>
    <w:rsid w:val="002A0174"/>
    <w:rsid w:val="002A1053"/>
    <w:rsid w:val="002A1E64"/>
    <w:rsid w:val="002A4875"/>
    <w:rsid w:val="002A4E71"/>
    <w:rsid w:val="002A6582"/>
    <w:rsid w:val="002A6970"/>
    <w:rsid w:val="002B2926"/>
    <w:rsid w:val="002B4B42"/>
    <w:rsid w:val="002B74AF"/>
    <w:rsid w:val="002C1D48"/>
    <w:rsid w:val="002C6AFC"/>
    <w:rsid w:val="002D0826"/>
    <w:rsid w:val="002D1013"/>
    <w:rsid w:val="002D1DDC"/>
    <w:rsid w:val="002D1EFD"/>
    <w:rsid w:val="002D2571"/>
    <w:rsid w:val="002D4391"/>
    <w:rsid w:val="002D646A"/>
    <w:rsid w:val="002E6768"/>
    <w:rsid w:val="002E6BAC"/>
    <w:rsid w:val="002F008E"/>
    <w:rsid w:val="002F771F"/>
    <w:rsid w:val="00300B3B"/>
    <w:rsid w:val="00311107"/>
    <w:rsid w:val="00313C66"/>
    <w:rsid w:val="003158CD"/>
    <w:rsid w:val="00316D29"/>
    <w:rsid w:val="00321702"/>
    <w:rsid w:val="00322B41"/>
    <w:rsid w:val="003231A0"/>
    <w:rsid w:val="0032352C"/>
    <w:rsid w:val="003255A2"/>
    <w:rsid w:val="00327632"/>
    <w:rsid w:val="00333CF1"/>
    <w:rsid w:val="003363A0"/>
    <w:rsid w:val="00337E52"/>
    <w:rsid w:val="0034160C"/>
    <w:rsid w:val="003519B8"/>
    <w:rsid w:val="0035465B"/>
    <w:rsid w:val="003576EF"/>
    <w:rsid w:val="00360F10"/>
    <w:rsid w:val="0036255C"/>
    <w:rsid w:val="003710A4"/>
    <w:rsid w:val="00371864"/>
    <w:rsid w:val="00371D8C"/>
    <w:rsid w:val="00372A95"/>
    <w:rsid w:val="003736E5"/>
    <w:rsid w:val="00373872"/>
    <w:rsid w:val="00374C67"/>
    <w:rsid w:val="00377087"/>
    <w:rsid w:val="00385D95"/>
    <w:rsid w:val="00387D41"/>
    <w:rsid w:val="003A010F"/>
    <w:rsid w:val="003A439D"/>
    <w:rsid w:val="003A4E5B"/>
    <w:rsid w:val="003C19B4"/>
    <w:rsid w:val="003C603D"/>
    <w:rsid w:val="003C680E"/>
    <w:rsid w:val="003C6CD3"/>
    <w:rsid w:val="003D36A7"/>
    <w:rsid w:val="003D6A90"/>
    <w:rsid w:val="003E1B5B"/>
    <w:rsid w:val="003E4B70"/>
    <w:rsid w:val="00400807"/>
    <w:rsid w:val="0040443B"/>
    <w:rsid w:val="00406E6E"/>
    <w:rsid w:val="00407E62"/>
    <w:rsid w:val="004113F2"/>
    <w:rsid w:val="00430E75"/>
    <w:rsid w:val="00431207"/>
    <w:rsid w:val="00431CA0"/>
    <w:rsid w:val="00433633"/>
    <w:rsid w:val="00434B6E"/>
    <w:rsid w:val="00436A59"/>
    <w:rsid w:val="0044186D"/>
    <w:rsid w:val="0044787C"/>
    <w:rsid w:val="00450237"/>
    <w:rsid w:val="00452BF0"/>
    <w:rsid w:val="00456D3E"/>
    <w:rsid w:val="004626ED"/>
    <w:rsid w:val="00462CE1"/>
    <w:rsid w:val="00464B0B"/>
    <w:rsid w:val="00467503"/>
    <w:rsid w:val="00473A14"/>
    <w:rsid w:val="004877F0"/>
    <w:rsid w:val="004942CD"/>
    <w:rsid w:val="0049483D"/>
    <w:rsid w:val="00495A6D"/>
    <w:rsid w:val="004970BE"/>
    <w:rsid w:val="004975A5"/>
    <w:rsid w:val="004B133B"/>
    <w:rsid w:val="004C123E"/>
    <w:rsid w:val="004C4E50"/>
    <w:rsid w:val="004C536A"/>
    <w:rsid w:val="004C5E55"/>
    <w:rsid w:val="004C7000"/>
    <w:rsid w:val="004E21BA"/>
    <w:rsid w:val="004E2F0C"/>
    <w:rsid w:val="004E40FB"/>
    <w:rsid w:val="004E497D"/>
    <w:rsid w:val="004E5C7D"/>
    <w:rsid w:val="004E6C2E"/>
    <w:rsid w:val="004F158C"/>
    <w:rsid w:val="00501D95"/>
    <w:rsid w:val="00502CEF"/>
    <w:rsid w:val="005054F6"/>
    <w:rsid w:val="00507555"/>
    <w:rsid w:val="00520F02"/>
    <w:rsid w:val="005218B8"/>
    <w:rsid w:val="005245A8"/>
    <w:rsid w:val="005265E3"/>
    <w:rsid w:val="005319BC"/>
    <w:rsid w:val="005354B8"/>
    <w:rsid w:val="00535A67"/>
    <w:rsid w:val="00552F90"/>
    <w:rsid w:val="005637F7"/>
    <w:rsid w:val="00567B8D"/>
    <w:rsid w:val="00571E37"/>
    <w:rsid w:val="005768F6"/>
    <w:rsid w:val="00580413"/>
    <w:rsid w:val="005907EC"/>
    <w:rsid w:val="005949F7"/>
    <w:rsid w:val="0059577C"/>
    <w:rsid w:val="005A400C"/>
    <w:rsid w:val="005A49AD"/>
    <w:rsid w:val="005B168A"/>
    <w:rsid w:val="005B25D0"/>
    <w:rsid w:val="005B3747"/>
    <w:rsid w:val="005B5BB9"/>
    <w:rsid w:val="005B7A19"/>
    <w:rsid w:val="005C0559"/>
    <w:rsid w:val="005C154D"/>
    <w:rsid w:val="005C253B"/>
    <w:rsid w:val="005C49B1"/>
    <w:rsid w:val="005C575C"/>
    <w:rsid w:val="005C609D"/>
    <w:rsid w:val="005D05AD"/>
    <w:rsid w:val="005D5606"/>
    <w:rsid w:val="005D635E"/>
    <w:rsid w:val="005E1926"/>
    <w:rsid w:val="005E3867"/>
    <w:rsid w:val="005F050F"/>
    <w:rsid w:val="005F4006"/>
    <w:rsid w:val="005F45C9"/>
    <w:rsid w:val="00605840"/>
    <w:rsid w:val="00610E33"/>
    <w:rsid w:val="00611346"/>
    <w:rsid w:val="0062291A"/>
    <w:rsid w:val="00630D31"/>
    <w:rsid w:val="006340A4"/>
    <w:rsid w:val="00634127"/>
    <w:rsid w:val="006350C0"/>
    <w:rsid w:val="00636417"/>
    <w:rsid w:val="0064068A"/>
    <w:rsid w:val="00643D85"/>
    <w:rsid w:val="00643FC1"/>
    <w:rsid w:val="00644FEF"/>
    <w:rsid w:val="00656DF6"/>
    <w:rsid w:val="0065720A"/>
    <w:rsid w:val="00662D82"/>
    <w:rsid w:val="00671B34"/>
    <w:rsid w:val="00673A2E"/>
    <w:rsid w:val="006753D7"/>
    <w:rsid w:val="00675DDF"/>
    <w:rsid w:val="006761D4"/>
    <w:rsid w:val="00677F3A"/>
    <w:rsid w:val="0068223E"/>
    <w:rsid w:val="00682B02"/>
    <w:rsid w:val="00684251"/>
    <w:rsid w:val="00684296"/>
    <w:rsid w:val="00690A15"/>
    <w:rsid w:val="00694574"/>
    <w:rsid w:val="006A1193"/>
    <w:rsid w:val="006A22E3"/>
    <w:rsid w:val="006A539F"/>
    <w:rsid w:val="006B5513"/>
    <w:rsid w:val="006B645C"/>
    <w:rsid w:val="006C087A"/>
    <w:rsid w:val="006D39FD"/>
    <w:rsid w:val="006E2284"/>
    <w:rsid w:val="006E2CCB"/>
    <w:rsid w:val="006E397F"/>
    <w:rsid w:val="006E52CF"/>
    <w:rsid w:val="006E741C"/>
    <w:rsid w:val="006F1D68"/>
    <w:rsid w:val="006F265C"/>
    <w:rsid w:val="006F2C50"/>
    <w:rsid w:val="006F35BF"/>
    <w:rsid w:val="00700857"/>
    <w:rsid w:val="00700BF5"/>
    <w:rsid w:val="007040BF"/>
    <w:rsid w:val="00704583"/>
    <w:rsid w:val="00706E33"/>
    <w:rsid w:val="00707641"/>
    <w:rsid w:val="007076F4"/>
    <w:rsid w:val="00710DC9"/>
    <w:rsid w:val="00713379"/>
    <w:rsid w:val="00713D9B"/>
    <w:rsid w:val="00727027"/>
    <w:rsid w:val="00727E11"/>
    <w:rsid w:val="00741B87"/>
    <w:rsid w:val="00741C7F"/>
    <w:rsid w:val="00746CF0"/>
    <w:rsid w:val="00754659"/>
    <w:rsid w:val="007574A5"/>
    <w:rsid w:val="007629D7"/>
    <w:rsid w:val="00764E85"/>
    <w:rsid w:val="00765C2F"/>
    <w:rsid w:val="00765D5B"/>
    <w:rsid w:val="00772863"/>
    <w:rsid w:val="00772EE8"/>
    <w:rsid w:val="007758CA"/>
    <w:rsid w:val="00781EE6"/>
    <w:rsid w:val="00784CF1"/>
    <w:rsid w:val="00784CFC"/>
    <w:rsid w:val="00790CE7"/>
    <w:rsid w:val="00791D8C"/>
    <w:rsid w:val="007926AF"/>
    <w:rsid w:val="00795792"/>
    <w:rsid w:val="007A5B52"/>
    <w:rsid w:val="007A7C07"/>
    <w:rsid w:val="007B0150"/>
    <w:rsid w:val="007B18EC"/>
    <w:rsid w:val="007B2ED7"/>
    <w:rsid w:val="007B5448"/>
    <w:rsid w:val="007D59D3"/>
    <w:rsid w:val="007D7120"/>
    <w:rsid w:val="007E0D71"/>
    <w:rsid w:val="007E1EDF"/>
    <w:rsid w:val="007E2E55"/>
    <w:rsid w:val="007E5E57"/>
    <w:rsid w:val="007F00FD"/>
    <w:rsid w:val="007F0B72"/>
    <w:rsid w:val="007F611E"/>
    <w:rsid w:val="00803098"/>
    <w:rsid w:val="00803B0E"/>
    <w:rsid w:val="00805B6A"/>
    <w:rsid w:val="008127DD"/>
    <w:rsid w:val="0081297F"/>
    <w:rsid w:val="00812F97"/>
    <w:rsid w:val="0081513D"/>
    <w:rsid w:val="00817FA6"/>
    <w:rsid w:val="008219AF"/>
    <w:rsid w:val="00826138"/>
    <w:rsid w:val="00834EF8"/>
    <w:rsid w:val="008413C6"/>
    <w:rsid w:val="00843C5B"/>
    <w:rsid w:val="00843E0B"/>
    <w:rsid w:val="00846909"/>
    <w:rsid w:val="008473B6"/>
    <w:rsid w:val="00861CFF"/>
    <w:rsid w:val="00864D4A"/>
    <w:rsid w:val="00867EB5"/>
    <w:rsid w:val="008701CA"/>
    <w:rsid w:val="0087241E"/>
    <w:rsid w:val="008727C1"/>
    <w:rsid w:val="008750D8"/>
    <w:rsid w:val="00883BE6"/>
    <w:rsid w:val="0089343B"/>
    <w:rsid w:val="008A17DD"/>
    <w:rsid w:val="008A43DB"/>
    <w:rsid w:val="008A674D"/>
    <w:rsid w:val="008A75B1"/>
    <w:rsid w:val="008B0538"/>
    <w:rsid w:val="008B7C96"/>
    <w:rsid w:val="008C5E71"/>
    <w:rsid w:val="008D02DB"/>
    <w:rsid w:val="008D220E"/>
    <w:rsid w:val="008E3368"/>
    <w:rsid w:val="008E3AB0"/>
    <w:rsid w:val="008E4B4F"/>
    <w:rsid w:val="008E5A52"/>
    <w:rsid w:val="008E6953"/>
    <w:rsid w:val="008E6C3F"/>
    <w:rsid w:val="008E70E3"/>
    <w:rsid w:val="008E7390"/>
    <w:rsid w:val="008F1D93"/>
    <w:rsid w:val="008F31E6"/>
    <w:rsid w:val="008F3E05"/>
    <w:rsid w:val="008F5258"/>
    <w:rsid w:val="00903695"/>
    <w:rsid w:val="00904BDA"/>
    <w:rsid w:val="0090770C"/>
    <w:rsid w:val="00912B42"/>
    <w:rsid w:val="00913D1E"/>
    <w:rsid w:val="00917334"/>
    <w:rsid w:val="00920605"/>
    <w:rsid w:val="009236F6"/>
    <w:rsid w:val="00924372"/>
    <w:rsid w:val="00926168"/>
    <w:rsid w:val="00926927"/>
    <w:rsid w:val="00927A28"/>
    <w:rsid w:val="00931026"/>
    <w:rsid w:val="00932C1B"/>
    <w:rsid w:val="009367B2"/>
    <w:rsid w:val="009375FB"/>
    <w:rsid w:val="00941C7E"/>
    <w:rsid w:val="00943B66"/>
    <w:rsid w:val="00947B56"/>
    <w:rsid w:val="00951ECE"/>
    <w:rsid w:val="00952079"/>
    <w:rsid w:val="009523A0"/>
    <w:rsid w:val="00955EBF"/>
    <w:rsid w:val="00956980"/>
    <w:rsid w:val="00964404"/>
    <w:rsid w:val="009644E2"/>
    <w:rsid w:val="009657A2"/>
    <w:rsid w:val="0097269F"/>
    <w:rsid w:val="00972777"/>
    <w:rsid w:val="009753B2"/>
    <w:rsid w:val="00984718"/>
    <w:rsid w:val="00987AB6"/>
    <w:rsid w:val="009954C9"/>
    <w:rsid w:val="009A434D"/>
    <w:rsid w:val="009A7271"/>
    <w:rsid w:val="009B4E1C"/>
    <w:rsid w:val="009C0295"/>
    <w:rsid w:val="009D2F1B"/>
    <w:rsid w:val="009D3C05"/>
    <w:rsid w:val="009D49FF"/>
    <w:rsid w:val="009E49D5"/>
    <w:rsid w:val="009E7E7E"/>
    <w:rsid w:val="009F1280"/>
    <w:rsid w:val="009F19CB"/>
    <w:rsid w:val="00A0204C"/>
    <w:rsid w:val="00A02E60"/>
    <w:rsid w:val="00A0416F"/>
    <w:rsid w:val="00A065E2"/>
    <w:rsid w:val="00A06C32"/>
    <w:rsid w:val="00A1175F"/>
    <w:rsid w:val="00A125D6"/>
    <w:rsid w:val="00A21412"/>
    <w:rsid w:val="00A23295"/>
    <w:rsid w:val="00A25445"/>
    <w:rsid w:val="00A3334F"/>
    <w:rsid w:val="00A42A54"/>
    <w:rsid w:val="00A42FAB"/>
    <w:rsid w:val="00A43162"/>
    <w:rsid w:val="00A56C77"/>
    <w:rsid w:val="00A5723E"/>
    <w:rsid w:val="00A65AA4"/>
    <w:rsid w:val="00A67228"/>
    <w:rsid w:val="00A70360"/>
    <w:rsid w:val="00A721AE"/>
    <w:rsid w:val="00A722D5"/>
    <w:rsid w:val="00A8381D"/>
    <w:rsid w:val="00A852D6"/>
    <w:rsid w:val="00A866F5"/>
    <w:rsid w:val="00A86E11"/>
    <w:rsid w:val="00A87071"/>
    <w:rsid w:val="00AA10F8"/>
    <w:rsid w:val="00AB60D5"/>
    <w:rsid w:val="00AC118B"/>
    <w:rsid w:val="00AC149D"/>
    <w:rsid w:val="00AC2FC0"/>
    <w:rsid w:val="00AC38E5"/>
    <w:rsid w:val="00AC4C48"/>
    <w:rsid w:val="00AC7F3E"/>
    <w:rsid w:val="00AD0CE5"/>
    <w:rsid w:val="00AD34E0"/>
    <w:rsid w:val="00AD5CC2"/>
    <w:rsid w:val="00AD67E3"/>
    <w:rsid w:val="00AD70FF"/>
    <w:rsid w:val="00AE5300"/>
    <w:rsid w:val="00AE7EC8"/>
    <w:rsid w:val="00AF057D"/>
    <w:rsid w:val="00AF75CC"/>
    <w:rsid w:val="00B01685"/>
    <w:rsid w:val="00B016A4"/>
    <w:rsid w:val="00B03E43"/>
    <w:rsid w:val="00B06B26"/>
    <w:rsid w:val="00B13956"/>
    <w:rsid w:val="00B23082"/>
    <w:rsid w:val="00B30898"/>
    <w:rsid w:val="00B31D52"/>
    <w:rsid w:val="00B36963"/>
    <w:rsid w:val="00B42C89"/>
    <w:rsid w:val="00B44300"/>
    <w:rsid w:val="00B4589F"/>
    <w:rsid w:val="00B47101"/>
    <w:rsid w:val="00B536A1"/>
    <w:rsid w:val="00B62EAD"/>
    <w:rsid w:val="00B644E8"/>
    <w:rsid w:val="00B67C90"/>
    <w:rsid w:val="00B71315"/>
    <w:rsid w:val="00B7335B"/>
    <w:rsid w:val="00B75E49"/>
    <w:rsid w:val="00B75FC7"/>
    <w:rsid w:val="00B76374"/>
    <w:rsid w:val="00B80846"/>
    <w:rsid w:val="00B81ACA"/>
    <w:rsid w:val="00B81C7C"/>
    <w:rsid w:val="00B86E27"/>
    <w:rsid w:val="00B877AF"/>
    <w:rsid w:val="00B90A30"/>
    <w:rsid w:val="00B94519"/>
    <w:rsid w:val="00BA26DE"/>
    <w:rsid w:val="00BA5B5D"/>
    <w:rsid w:val="00BA604F"/>
    <w:rsid w:val="00BB615C"/>
    <w:rsid w:val="00BB7321"/>
    <w:rsid w:val="00BC3A52"/>
    <w:rsid w:val="00BC63B7"/>
    <w:rsid w:val="00BD0C6A"/>
    <w:rsid w:val="00BD36D9"/>
    <w:rsid w:val="00BD7E39"/>
    <w:rsid w:val="00BE78AF"/>
    <w:rsid w:val="00BF6011"/>
    <w:rsid w:val="00C00502"/>
    <w:rsid w:val="00C015FF"/>
    <w:rsid w:val="00C07AFC"/>
    <w:rsid w:val="00C143AF"/>
    <w:rsid w:val="00C21238"/>
    <w:rsid w:val="00C222BA"/>
    <w:rsid w:val="00C22D6E"/>
    <w:rsid w:val="00C26CF4"/>
    <w:rsid w:val="00C325E7"/>
    <w:rsid w:val="00C35C99"/>
    <w:rsid w:val="00C3646D"/>
    <w:rsid w:val="00C42E06"/>
    <w:rsid w:val="00C431B9"/>
    <w:rsid w:val="00C45B0F"/>
    <w:rsid w:val="00C461BE"/>
    <w:rsid w:val="00C4743B"/>
    <w:rsid w:val="00C47CCC"/>
    <w:rsid w:val="00C55B50"/>
    <w:rsid w:val="00C56079"/>
    <w:rsid w:val="00C65F4A"/>
    <w:rsid w:val="00C729BF"/>
    <w:rsid w:val="00C750BA"/>
    <w:rsid w:val="00C77067"/>
    <w:rsid w:val="00C8023E"/>
    <w:rsid w:val="00C808A0"/>
    <w:rsid w:val="00C81D9A"/>
    <w:rsid w:val="00C83B02"/>
    <w:rsid w:val="00C950A1"/>
    <w:rsid w:val="00CA1709"/>
    <w:rsid w:val="00CB06E9"/>
    <w:rsid w:val="00CB53C6"/>
    <w:rsid w:val="00CB6CCE"/>
    <w:rsid w:val="00CC0543"/>
    <w:rsid w:val="00CC24F6"/>
    <w:rsid w:val="00CC3F88"/>
    <w:rsid w:val="00CD13A7"/>
    <w:rsid w:val="00CD3493"/>
    <w:rsid w:val="00CD58EF"/>
    <w:rsid w:val="00CD7EA2"/>
    <w:rsid w:val="00CE48B9"/>
    <w:rsid w:val="00CE52EF"/>
    <w:rsid w:val="00CF1ACA"/>
    <w:rsid w:val="00CF77A8"/>
    <w:rsid w:val="00D001BE"/>
    <w:rsid w:val="00D04FE3"/>
    <w:rsid w:val="00D0584A"/>
    <w:rsid w:val="00D4259B"/>
    <w:rsid w:val="00D45BEE"/>
    <w:rsid w:val="00D47B34"/>
    <w:rsid w:val="00D52937"/>
    <w:rsid w:val="00D563D7"/>
    <w:rsid w:val="00D56A2B"/>
    <w:rsid w:val="00D57FD5"/>
    <w:rsid w:val="00D602F9"/>
    <w:rsid w:val="00D6035C"/>
    <w:rsid w:val="00D72A6F"/>
    <w:rsid w:val="00D73FA1"/>
    <w:rsid w:val="00D8039B"/>
    <w:rsid w:val="00D80990"/>
    <w:rsid w:val="00D83A1F"/>
    <w:rsid w:val="00D845A3"/>
    <w:rsid w:val="00D86E0D"/>
    <w:rsid w:val="00DA03B3"/>
    <w:rsid w:val="00DA46DB"/>
    <w:rsid w:val="00DB7ADE"/>
    <w:rsid w:val="00DC6A51"/>
    <w:rsid w:val="00DD4B6C"/>
    <w:rsid w:val="00DE013B"/>
    <w:rsid w:val="00DE09C8"/>
    <w:rsid w:val="00DE3F85"/>
    <w:rsid w:val="00DE4054"/>
    <w:rsid w:val="00DF0697"/>
    <w:rsid w:val="00DF1D63"/>
    <w:rsid w:val="00DF3E91"/>
    <w:rsid w:val="00DF63BF"/>
    <w:rsid w:val="00E10EDE"/>
    <w:rsid w:val="00E14B0E"/>
    <w:rsid w:val="00E153A9"/>
    <w:rsid w:val="00E20E47"/>
    <w:rsid w:val="00E2533C"/>
    <w:rsid w:val="00E2726E"/>
    <w:rsid w:val="00E32E8F"/>
    <w:rsid w:val="00E34742"/>
    <w:rsid w:val="00E34FAF"/>
    <w:rsid w:val="00E36301"/>
    <w:rsid w:val="00E37D56"/>
    <w:rsid w:val="00E4060B"/>
    <w:rsid w:val="00E41840"/>
    <w:rsid w:val="00E4295B"/>
    <w:rsid w:val="00E46399"/>
    <w:rsid w:val="00E5318B"/>
    <w:rsid w:val="00E56696"/>
    <w:rsid w:val="00E5738F"/>
    <w:rsid w:val="00E60FDA"/>
    <w:rsid w:val="00E659D0"/>
    <w:rsid w:val="00E65DC6"/>
    <w:rsid w:val="00E664CD"/>
    <w:rsid w:val="00E70A2B"/>
    <w:rsid w:val="00E86004"/>
    <w:rsid w:val="00EA1868"/>
    <w:rsid w:val="00EA5D19"/>
    <w:rsid w:val="00EA64C1"/>
    <w:rsid w:val="00EA7C41"/>
    <w:rsid w:val="00EC1AB5"/>
    <w:rsid w:val="00EC2754"/>
    <w:rsid w:val="00EC34DC"/>
    <w:rsid w:val="00ED5651"/>
    <w:rsid w:val="00EE347E"/>
    <w:rsid w:val="00EF063D"/>
    <w:rsid w:val="00EF2FCF"/>
    <w:rsid w:val="00EF35B8"/>
    <w:rsid w:val="00EF403A"/>
    <w:rsid w:val="00EF54D1"/>
    <w:rsid w:val="00F02797"/>
    <w:rsid w:val="00F07003"/>
    <w:rsid w:val="00F10AC7"/>
    <w:rsid w:val="00F11B5A"/>
    <w:rsid w:val="00F136AA"/>
    <w:rsid w:val="00F13E1B"/>
    <w:rsid w:val="00F1400D"/>
    <w:rsid w:val="00F26ED9"/>
    <w:rsid w:val="00F27FDF"/>
    <w:rsid w:val="00F31495"/>
    <w:rsid w:val="00F423DE"/>
    <w:rsid w:val="00F44411"/>
    <w:rsid w:val="00F4540C"/>
    <w:rsid w:val="00F4731C"/>
    <w:rsid w:val="00F50810"/>
    <w:rsid w:val="00F537F6"/>
    <w:rsid w:val="00F57EF0"/>
    <w:rsid w:val="00F74921"/>
    <w:rsid w:val="00F84E3E"/>
    <w:rsid w:val="00F9085C"/>
    <w:rsid w:val="00F90A04"/>
    <w:rsid w:val="00F91E47"/>
    <w:rsid w:val="00F92918"/>
    <w:rsid w:val="00F95D1C"/>
    <w:rsid w:val="00F96E6C"/>
    <w:rsid w:val="00FA18F0"/>
    <w:rsid w:val="00FA2DFF"/>
    <w:rsid w:val="00FA6092"/>
    <w:rsid w:val="00FA63B0"/>
    <w:rsid w:val="00FB134E"/>
    <w:rsid w:val="00FC52B6"/>
    <w:rsid w:val="00FD0549"/>
    <w:rsid w:val="00FD4B01"/>
    <w:rsid w:val="00FD736A"/>
    <w:rsid w:val="00FD7AE0"/>
    <w:rsid w:val="00FE054F"/>
    <w:rsid w:val="00FE263A"/>
    <w:rsid w:val="00FE6DE2"/>
    <w:rsid w:val="00FE7A52"/>
    <w:rsid w:val="00FE7B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5B7A1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B7A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unhideWhenUsed/>
    <w:rsid w:val="005B7A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7A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B7A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7A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kstob">
    <w:name w:val="tekstob"/>
    <w:basedOn w:val="a"/>
    <w:rsid w:val="005B7A19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5B7A19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EF4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F1D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1D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E14B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No Spacing"/>
    <w:uiPriority w:val="1"/>
    <w:qFormat/>
    <w:rsid w:val="00010D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Page">
    <w:name w:val="ConsPlusTitlePage"/>
    <w:rsid w:val="009F12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F12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9F1280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A722D5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5B7A1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B7A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unhideWhenUsed/>
    <w:rsid w:val="005B7A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7A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B7A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7A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kstob">
    <w:name w:val="tekstob"/>
    <w:basedOn w:val="a"/>
    <w:rsid w:val="005B7A19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5B7A19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EF4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F1D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1D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E14B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No Spacing"/>
    <w:uiPriority w:val="1"/>
    <w:qFormat/>
    <w:rsid w:val="00010D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Page">
    <w:name w:val="ConsPlusTitlePage"/>
    <w:rsid w:val="009F12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F12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9F1280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A722D5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E7FED-16BC-4673-A541-508D19229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638</TotalTime>
  <Pages>10</Pages>
  <Words>2330</Words>
  <Characters>13286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Сарычева Яна Станиславовна</dc:creator>
  <cp:lastModifiedBy>Скворцов Павел Владимирович</cp:lastModifiedBy>
  <cp:revision>71</cp:revision>
  <cp:lastPrinted>2017-04-11T10:11:00Z</cp:lastPrinted>
  <dcterms:created xsi:type="dcterms:W3CDTF">2016-10-03T06:29:00Z</dcterms:created>
  <dcterms:modified xsi:type="dcterms:W3CDTF">2017-07-24T04:57:00Z</dcterms:modified>
</cp:coreProperties>
</file>