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1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E06C90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proofErr w:type="spellStart"/>
      <w:r w:rsidR="00E06C90">
        <w:rPr>
          <w:rFonts w:ascii="Times New Roman" w:hAnsi="Times New Roman" w:cs="Times New Roman"/>
          <w:b/>
          <w:sz w:val="28"/>
          <w:szCs w:val="28"/>
        </w:rPr>
        <w:t>Мегиона</w:t>
      </w:r>
      <w:proofErr w:type="spellEnd"/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6C0E54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>В соответствии с Ежегодным сводным планом проведения проверок деятельности органов местного самоуправления и должностных лиц местного самоуправления Х</w:t>
      </w:r>
      <w:r w:rsidR="003B716B">
        <w:rPr>
          <w:rFonts w:ascii="Times New Roman" w:hAnsi="Times New Roman" w:cs="Times New Roman"/>
          <w:sz w:val="28"/>
          <w:szCs w:val="28"/>
        </w:rPr>
        <w:t>анты-</w:t>
      </w:r>
      <w:r w:rsidRPr="00EB34FD">
        <w:rPr>
          <w:rFonts w:ascii="Times New Roman" w:hAnsi="Times New Roman" w:cs="Times New Roman"/>
          <w:sz w:val="28"/>
          <w:szCs w:val="28"/>
        </w:rPr>
        <w:t>М</w:t>
      </w:r>
      <w:r w:rsidR="003B716B">
        <w:rPr>
          <w:rFonts w:ascii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EB34FD">
        <w:rPr>
          <w:rFonts w:ascii="Times New Roman" w:hAnsi="Times New Roman" w:cs="Times New Roman"/>
          <w:sz w:val="28"/>
          <w:szCs w:val="28"/>
        </w:rPr>
        <w:t>Югры на 20</w:t>
      </w:r>
      <w:r w:rsidR="00E06C90">
        <w:rPr>
          <w:rFonts w:ascii="Times New Roman" w:hAnsi="Times New Roman" w:cs="Times New Roman"/>
          <w:sz w:val="28"/>
          <w:szCs w:val="28"/>
        </w:rPr>
        <w:t xml:space="preserve">20 </w:t>
      </w:r>
      <w:r w:rsidRPr="00EB34FD">
        <w:rPr>
          <w:rFonts w:ascii="Times New Roman" w:hAnsi="Times New Roman" w:cs="Times New Roman"/>
          <w:sz w:val="28"/>
          <w:szCs w:val="28"/>
        </w:rPr>
        <w:t>год</w:t>
      </w:r>
      <w:r w:rsidR="00EB34FD">
        <w:rPr>
          <w:rFonts w:ascii="Times New Roman" w:hAnsi="Times New Roman" w:cs="Times New Roman"/>
          <w:sz w:val="28"/>
          <w:szCs w:val="28"/>
        </w:rPr>
        <w:t xml:space="preserve">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 w:rsidR="00E06C90">
        <w:rPr>
          <w:rFonts w:ascii="Times New Roman" w:hAnsi="Times New Roman" w:cs="Times New Roman"/>
          <w:sz w:val="28"/>
          <w:szCs w:val="28"/>
        </w:rPr>
        <w:t>14 сентябр</w:t>
      </w:r>
      <w:r w:rsidR="00336B1D">
        <w:rPr>
          <w:rFonts w:ascii="Times New Roman" w:hAnsi="Times New Roman" w:cs="Times New Roman"/>
          <w:sz w:val="28"/>
          <w:szCs w:val="28"/>
        </w:rPr>
        <w:t>я</w:t>
      </w:r>
      <w:r w:rsidR="00A05BD3">
        <w:rPr>
          <w:rFonts w:ascii="Times New Roman" w:hAnsi="Times New Roman" w:cs="Times New Roman"/>
          <w:sz w:val="28"/>
          <w:szCs w:val="28"/>
        </w:rPr>
        <w:t xml:space="preserve"> </w:t>
      </w:r>
      <w:r w:rsidR="00EB34FD">
        <w:rPr>
          <w:rFonts w:ascii="Times New Roman" w:hAnsi="Times New Roman" w:cs="Times New Roman"/>
          <w:sz w:val="28"/>
          <w:szCs w:val="28"/>
        </w:rPr>
        <w:t xml:space="preserve">по </w:t>
      </w:r>
      <w:r w:rsidR="00336B1D">
        <w:rPr>
          <w:rFonts w:ascii="Times New Roman" w:hAnsi="Times New Roman" w:cs="Times New Roman"/>
          <w:sz w:val="28"/>
          <w:szCs w:val="28"/>
        </w:rPr>
        <w:t xml:space="preserve">8 </w:t>
      </w:r>
      <w:r w:rsidR="00E06C90">
        <w:rPr>
          <w:rFonts w:ascii="Times New Roman" w:hAnsi="Times New Roman" w:cs="Times New Roman"/>
          <w:sz w:val="28"/>
          <w:szCs w:val="28"/>
        </w:rPr>
        <w:t>октября</w:t>
      </w:r>
      <w:r w:rsidR="00361343">
        <w:rPr>
          <w:rFonts w:ascii="Times New Roman" w:hAnsi="Times New Roman" w:cs="Times New Roman"/>
          <w:sz w:val="28"/>
          <w:szCs w:val="28"/>
        </w:rPr>
        <w:t xml:space="preserve"> </w:t>
      </w:r>
      <w:r w:rsidR="00A05BD3">
        <w:rPr>
          <w:rFonts w:ascii="Times New Roman" w:hAnsi="Times New Roman" w:cs="Times New Roman"/>
          <w:sz w:val="28"/>
          <w:szCs w:val="28"/>
        </w:rPr>
        <w:t>20</w:t>
      </w:r>
      <w:r w:rsidR="00E06C90">
        <w:rPr>
          <w:rFonts w:ascii="Times New Roman" w:hAnsi="Times New Roman" w:cs="Times New Roman"/>
          <w:sz w:val="28"/>
          <w:szCs w:val="28"/>
        </w:rPr>
        <w:t>20</w:t>
      </w:r>
      <w:r w:rsidR="00A05BD3">
        <w:rPr>
          <w:rFonts w:ascii="Times New Roman" w:hAnsi="Times New Roman" w:cs="Times New Roman"/>
          <w:sz w:val="28"/>
          <w:szCs w:val="28"/>
        </w:rPr>
        <w:t xml:space="preserve"> </w:t>
      </w:r>
      <w:r w:rsidR="00EB34FD">
        <w:rPr>
          <w:rFonts w:ascii="Times New Roman" w:hAnsi="Times New Roman" w:cs="Times New Roman"/>
          <w:sz w:val="28"/>
          <w:szCs w:val="28"/>
        </w:rPr>
        <w:t xml:space="preserve">года проведена плановая </w:t>
      </w:r>
      <w:r w:rsidR="00336B1D">
        <w:rPr>
          <w:rFonts w:ascii="Times New Roman" w:hAnsi="Times New Roman" w:cs="Times New Roman"/>
          <w:sz w:val="28"/>
          <w:szCs w:val="28"/>
        </w:rPr>
        <w:t>документарная</w:t>
      </w:r>
      <w:r w:rsidR="00EB34FD">
        <w:rPr>
          <w:rFonts w:ascii="Times New Roman" w:hAnsi="Times New Roman" w:cs="Times New Roman"/>
          <w:sz w:val="28"/>
          <w:szCs w:val="28"/>
        </w:rPr>
        <w:t xml:space="preserve"> проверка, в отношении </w:t>
      </w:r>
      <w:r w:rsidR="00336B1D">
        <w:rPr>
          <w:rFonts w:ascii="Times New Roman" w:hAnsi="Times New Roman" w:cs="Times New Roman"/>
          <w:sz w:val="28"/>
          <w:szCs w:val="28"/>
        </w:rPr>
        <w:t>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06C90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="00E06C90">
        <w:rPr>
          <w:rFonts w:ascii="Times New Roman" w:hAnsi="Times New Roman" w:cs="Times New Roman"/>
          <w:sz w:val="28"/>
          <w:szCs w:val="28"/>
        </w:rPr>
        <w:t>Мегиона</w:t>
      </w:r>
      <w:proofErr w:type="spellEnd"/>
      <w:r w:rsidR="00EB34FD" w:rsidRPr="00EB34FD">
        <w:rPr>
          <w:rFonts w:ascii="Times New Roman" w:hAnsi="Times New Roman" w:cs="Times New Roman"/>
          <w:sz w:val="28"/>
          <w:szCs w:val="28"/>
        </w:rPr>
        <w:t>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336B1D" w:rsidRPr="00336B1D" w:rsidRDefault="00336B1D" w:rsidP="00336B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B1D">
        <w:rPr>
          <w:rFonts w:ascii="Times New Roman" w:hAnsi="Times New Roman" w:cs="Times New Roman"/>
          <w:sz w:val="28"/>
          <w:szCs w:val="28"/>
        </w:rPr>
        <w:t>В результате которой, выявлено нарушени</w:t>
      </w:r>
      <w:r w:rsidR="00E06C90">
        <w:rPr>
          <w:rFonts w:ascii="Times New Roman" w:hAnsi="Times New Roman" w:cs="Times New Roman"/>
          <w:sz w:val="28"/>
          <w:szCs w:val="28"/>
        </w:rPr>
        <w:t>е</w:t>
      </w:r>
      <w:r w:rsidRPr="00336B1D">
        <w:rPr>
          <w:rFonts w:ascii="Times New Roman" w:hAnsi="Times New Roman" w:cs="Times New Roman"/>
          <w:sz w:val="28"/>
          <w:szCs w:val="28"/>
        </w:rPr>
        <w:t>, выдано предписани</w:t>
      </w:r>
      <w:r w:rsidR="00E06C90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Pr="00336B1D">
        <w:rPr>
          <w:rFonts w:ascii="Times New Roman" w:hAnsi="Times New Roman" w:cs="Times New Roman"/>
          <w:sz w:val="28"/>
          <w:szCs w:val="28"/>
        </w:rPr>
        <w:t xml:space="preserve"> </w:t>
      </w:r>
      <w:r w:rsidRPr="00336B1D">
        <w:rPr>
          <w:rFonts w:ascii="Times New Roman" w:hAnsi="Times New Roman" w:cs="Times New Roman"/>
          <w:bCs/>
          <w:sz w:val="28"/>
          <w:szCs w:val="28"/>
        </w:rPr>
        <w:t>об устранении выявленных нарушений обязательных требований по защите населения и территорий от чрезвычайных ситуаций природного и техногенного характера, со срок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36B1D">
        <w:rPr>
          <w:rFonts w:ascii="Times New Roman" w:hAnsi="Times New Roman" w:cs="Times New Roman"/>
          <w:bCs/>
          <w:sz w:val="28"/>
          <w:szCs w:val="28"/>
        </w:rPr>
        <w:t xml:space="preserve">м исполнения до </w:t>
      </w:r>
      <w:r w:rsidR="00E06C90">
        <w:rPr>
          <w:rFonts w:ascii="Times New Roman" w:hAnsi="Times New Roman" w:cs="Times New Roman"/>
          <w:bCs/>
          <w:sz w:val="28"/>
          <w:szCs w:val="28"/>
        </w:rPr>
        <w:t>15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6C90">
        <w:rPr>
          <w:rFonts w:ascii="Times New Roman" w:hAnsi="Times New Roman" w:cs="Times New Roman"/>
          <w:bCs/>
          <w:sz w:val="28"/>
          <w:szCs w:val="28"/>
        </w:rPr>
        <w:t>декабря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6B1D">
        <w:rPr>
          <w:rFonts w:ascii="Times New Roman" w:hAnsi="Times New Roman" w:cs="Times New Roman"/>
          <w:bCs/>
          <w:sz w:val="28"/>
          <w:szCs w:val="28"/>
        </w:rPr>
        <w:t xml:space="preserve">текущего года. </w:t>
      </w:r>
    </w:p>
    <w:p w:rsidR="00336B1D" w:rsidRPr="00336B1D" w:rsidRDefault="00336B1D" w:rsidP="00EB34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34FD" w:rsidRPr="00336B1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4A"/>
    <w:rsid w:val="0030184E"/>
    <w:rsid w:val="00336B1D"/>
    <w:rsid w:val="0034144A"/>
    <w:rsid w:val="00361343"/>
    <w:rsid w:val="003B716B"/>
    <w:rsid w:val="003D4A3B"/>
    <w:rsid w:val="00493279"/>
    <w:rsid w:val="005B6437"/>
    <w:rsid w:val="006C0E54"/>
    <w:rsid w:val="006C5223"/>
    <w:rsid w:val="007E4EAB"/>
    <w:rsid w:val="009343A0"/>
    <w:rsid w:val="00A05BD3"/>
    <w:rsid w:val="00A31B22"/>
    <w:rsid w:val="00D142C4"/>
    <w:rsid w:val="00E06C90"/>
    <w:rsid w:val="00EB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EACC12-D3D4-4D9D-AF37-1388556C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Макс</cp:lastModifiedBy>
  <cp:revision>2</cp:revision>
  <cp:lastPrinted>2017-05-23T06:09:00Z</cp:lastPrinted>
  <dcterms:created xsi:type="dcterms:W3CDTF">2020-11-11T10:14:00Z</dcterms:created>
  <dcterms:modified xsi:type="dcterms:W3CDTF">2020-11-11T10:14:00Z</dcterms:modified>
</cp:coreProperties>
</file>