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03C" w:rsidRPr="00052C4F" w:rsidRDefault="0021303C" w:rsidP="0021303C">
      <w:pPr>
        <w:pStyle w:val="a3"/>
        <w:jc w:val="center"/>
        <w:rPr>
          <w:sz w:val="28"/>
          <w:szCs w:val="28"/>
        </w:rPr>
      </w:pPr>
      <w:bookmarkStart w:id="0" w:name="_GoBack"/>
      <w:bookmarkEnd w:id="0"/>
      <w:r w:rsidRPr="00052C4F">
        <w:rPr>
          <w:sz w:val="28"/>
          <w:szCs w:val="28"/>
        </w:rPr>
        <w:t>ИНФОРМАЦИЯ</w:t>
      </w:r>
    </w:p>
    <w:p w:rsidR="0021303C" w:rsidRPr="00052C4F" w:rsidRDefault="0021303C" w:rsidP="0021303C">
      <w:pPr>
        <w:pStyle w:val="a3"/>
        <w:jc w:val="center"/>
        <w:rPr>
          <w:sz w:val="28"/>
          <w:szCs w:val="28"/>
        </w:rPr>
      </w:pPr>
      <w:r w:rsidRPr="00052C4F">
        <w:rPr>
          <w:sz w:val="28"/>
          <w:szCs w:val="28"/>
        </w:rPr>
        <w:t>о результатах проведенных проверок соблюдения обязательных требований в области защиты населения и территори</w:t>
      </w:r>
      <w:r w:rsidR="00811BAA" w:rsidRPr="00052C4F">
        <w:rPr>
          <w:sz w:val="28"/>
          <w:szCs w:val="28"/>
        </w:rPr>
        <w:t>й</w:t>
      </w:r>
      <w:r w:rsidRPr="00052C4F">
        <w:rPr>
          <w:sz w:val="28"/>
          <w:szCs w:val="28"/>
        </w:rPr>
        <w:t xml:space="preserve">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 w:rsidR="00811BAA" w:rsidRPr="00052C4F">
        <w:rPr>
          <w:sz w:val="28"/>
          <w:szCs w:val="28"/>
        </w:rPr>
        <w:t xml:space="preserve"> в отношении</w:t>
      </w:r>
      <w:r w:rsidR="005550F4">
        <w:rPr>
          <w:sz w:val="28"/>
          <w:szCs w:val="28"/>
        </w:rPr>
        <w:t xml:space="preserve"> </w:t>
      </w:r>
      <w:r w:rsidR="00811BAA" w:rsidRPr="00052C4F">
        <w:rPr>
          <w:sz w:val="28"/>
          <w:szCs w:val="28"/>
        </w:rPr>
        <w:t xml:space="preserve">юридических лиц и индивидуальных предпринимателей </w:t>
      </w:r>
    </w:p>
    <w:p w:rsidR="0021303C" w:rsidRPr="00052C4F" w:rsidRDefault="00811BAA" w:rsidP="0021303C">
      <w:pPr>
        <w:pStyle w:val="a3"/>
        <w:jc w:val="center"/>
        <w:rPr>
          <w:sz w:val="28"/>
          <w:szCs w:val="28"/>
        </w:rPr>
      </w:pPr>
      <w:r w:rsidRPr="00052C4F">
        <w:rPr>
          <w:sz w:val="28"/>
          <w:szCs w:val="28"/>
        </w:rPr>
        <w:t>в период с января по июнь 2018 года</w:t>
      </w:r>
    </w:p>
    <w:p w:rsidR="00811BAA" w:rsidRPr="00052C4F" w:rsidRDefault="00811BAA" w:rsidP="0021303C">
      <w:pPr>
        <w:pStyle w:val="a3"/>
        <w:jc w:val="center"/>
        <w:rPr>
          <w:sz w:val="28"/>
          <w:szCs w:val="28"/>
        </w:rPr>
      </w:pPr>
    </w:p>
    <w:p w:rsidR="007231CD" w:rsidRDefault="0021303C" w:rsidP="00EE1A3E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052C4F">
        <w:rPr>
          <w:sz w:val="28"/>
          <w:szCs w:val="28"/>
        </w:rPr>
        <w:t>В соответствии с ежегодным планом проведения плановых проверок юридических лиц и индивидуальных предпринимателей на 201</w:t>
      </w:r>
      <w:r w:rsidR="00811BAA" w:rsidRPr="00052C4F">
        <w:rPr>
          <w:sz w:val="28"/>
          <w:szCs w:val="28"/>
        </w:rPr>
        <w:t>8</w:t>
      </w:r>
      <w:r w:rsidRPr="00052C4F">
        <w:rPr>
          <w:sz w:val="28"/>
          <w:szCs w:val="28"/>
        </w:rPr>
        <w:t xml:space="preserve"> года,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 января по </w:t>
      </w:r>
      <w:r w:rsidR="00811BAA" w:rsidRPr="00052C4F">
        <w:rPr>
          <w:sz w:val="28"/>
          <w:szCs w:val="28"/>
        </w:rPr>
        <w:t>июнь</w:t>
      </w:r>
      <w:r w:rsidRPr="00052C4F">
        <w:rPr>
          <w:sz w:val="28"/>
          <w:szCs w:val="28"/>
        </w:rPr>
        <w:t xml:space="preserve"> текущего года проведено </w:t>
      </w:r>
      <w:r w:rsidR="004E4A5A" w:rsidRPr="00052C4F">
        <w:rPr>
          <w:sz w:val="28"/>
          <w:szCs w:val="28"/>
        </w:rPr>
        <w:t>1</w:t>
      </w:r>
      <w:r w:rsidR="00811BAA" w:rsidRPr="00052C4F">
        <w:rPr>
          <w:sz w:val="28"/>
          <w:szCs w:val="28"/>
        </w:rPr>
        <w:t>1</w:t>
      </w:r>
      <w:r w:rsidR="004E4A5A" w:rsidRPr="00052C4F">
        <w:rPr>
          <w:sz w:val="28"/>
          <w:szCs w:val="28"/>
        </w:rPr>
        <w:t xml:space="preserve"> проверок</w:t>
      </w:r>
      <w:r w:rsidR="007231CD">
        <w:rPr>
          <w:sz w:val="28"/>
          <w:szCs w:val="28"/>
        </w:rPr>
        <w:t>, в результате которых выдано 12 предписаний об устранении</w:t>
      </w:r>
      <w:proofErr w:type="gramEnd"/>
      <w:r w:rsidR="007231CD">
        <w:rPr>
          <w:sz w:val="28"/>
          <w:szCs w:val="28"/>
        </w:rPr>
        <w:t xml:space="preserve"> выявленных нарушений</w:t>
      </w:r>
      <w:r w:rsidR="00052C4F" w:rsidRPr="00052C4F">
        <w:rPr>
          <w:sz w:val="28"/>
          <w:szCs w:val="28"/>
        </w:rPr>
        <w:t>, которыми предложено к устранению 12 нарушений требований в области</w:t>
      </w:r>
      <w:r w:rsidR="007231CD">
        <w:rPr>
          <w:sz w:val="28"/>
          <w:szCs w:val="28"/>
        </w:rPr>
        <w:t xml:space="preserve"> защиты населения и территорий от чрезвычайных ситуаций, составлено 7 протоколов об административных правонарушениях по ч.1 статьи 20.6 КоАП РФ. </w:t>
      </w:r>
    </w:p>
    <w:p w:rsidR="00052C4F" w:rsidRPr="00052C4F" w:rsidRDefault="007231CD" w:rsidP="00EE1A3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первом полугодии рассмотрено мировыми судьями 3 дела об административных правонарушениях, </w:t>
      </w:r>
      <w:r w:rsidR="005550F4">
        <w:rPr>
          <w:sz w:val="28"/>
          <w:szCs w:val="28"/>
        </w:rPr>
        <w:t>наложено административных штрафов на сумму 2</w:t>
      </w:r>
      <w:r w:rsidR="00AB1492">
        <w:rPr>
          <w:sz w:val="28"/>
          <w:szCs w:val="28"/>
        </w:rPr>
        <w:t>5</w:t>
      </w:r>
      <w:r w:rsidR="005550F4">
        <w:rPr>
          <w:sz w:val="28"/>
          <w:szCs w:val="28"/>
        </w:rPr>
        <w:t xml:space="preserve">0 тысяч рублей, взыскано – </w:t>
      </w:r>
      <w:r w:rsidR="00AB1492">
        <w:rPr>
          <w:sz w:val="28"/>
          <w:szCs w:val="28"/>
        </w:rPr>
        <w:t>200 тысяч рублей</w:t>
      </w:r>
      <w:r w:rsidR="005550F4">
        <w:rPr>
          <w:sz w:val="28"/>
          <w:szCs w:val="28"/>
        </w:rPr>
        <w:t>.</w:t>
      </w:r>
      <w:r w:rsidR="00052C4F" w:rsidRPr="00052C4F">
        <w:rPr>
          <w:sz w:val="28"/>
          <w:szCs w:val="28"/>
        </w:rPr>
        <w:t xml:space="preserve"> </w:t>
      </w:r>
    </w:p>
    <w:p w:rsidR="005C51E6" w:rsidRDefault="005550F4" w:rsidP="0008111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550F4" w:rsidRDefault="005550F4" w:rsidP="0008111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Административные материалы, в отношении еще 4 юридических лиц, мировыми судьями запланированы к рассмотрению в </w:t>
      </w:r>
      <w:r w:rsidR="00AB1492">
        <w:rPr>
          <w:sz w:val="28"/>
          <w:szCs w:val="28"/>
        </w:rPr>
        <w:t xml:space="preserve">3 квартале </w:t>
      </w:r>
      <w:r>
        <w:rPr>
          <w:sz w:val="28"/>
          <w:szCs w:val="28"/>
        </w:rPr>
        <w:t xml:space="preserve"> текущего года.</w:t>
      </w:r>
    </w:p>
    <w:p w:rsidR="005550F4" w:rsidRPr="00052C4F" w:rsidRDefault="005550F4" w:rsidP="0008111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1303C" w:rsidRPr="00052C4F" w:rsidRDefault="0021303C" w:rsidP="00081116">
      <w:pPr>
        <w:pStyle w:val="a3"/>
        <w:jc w:val="both"/>
        <w:rPr>
          <w:sz w:val="28"/>
          <w:szCs w:val="28"/>
        </w:rPr>
      </w:pPr>
      <w:r w:rsidRPr="00052C4F">
        <w:rPr>
          <w:sz w:val="28"/>
          <w:szCs w:val="28"/>
        </w:rPr>
        <w:t xml:space="preserve">Основные выявленные нарушения: </w:t>
      </w:r>
    </w:p>
    <w:p w:rsidR="0018105D" w:rsidRPr="00052C4F" w:rsidRDefault="0018105D" w:rsidP="00081116">
      <w:pPr>
        <w:pStyle w:val="a3"/>
        <w:jc w:val="both"/>
        <w:rPr>
          <w:sz w:val="28"/>
          <w:szCs w:val="28"/>
        </w:rPr>
      </w:pPr>
    </w:p>
    <w:p w:rsidR="0018105D" w:rsidRPr="00052C4F" w:rsidRDefault="0018105D" w:rsidP="0018105D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052C4F">
        <w:rPr>
          <w:rFonts w:ascii="Times New Roman" w:hAnsi="Times New Roman" w:cs="Times New Roman"/>
          <w:color w:val="000000"/>
          <w:sz w:val="28"/>
          <w:szCs w:val="28"/>
        </w:rPr>
        <w:t xml:space="preserve">Не разработан, не согласован и не утвержден установленным </w:t>
      </w:r>
      <w:r w:rsidR="00052C4F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052C4F">
        <w:rPr>
          <w:rFonts w:ascii="Times New Roman" w:hAnsi="Times New Roman" w:cs="Times New Roman"/>
          <w:color w:val="000000"/>
          <w:sz w:val="28"/>
          <w:szCs w:val="28"/>
        </w:rPr>
        <w:t xml:space="preserve">орядком </w:t>
      </w:r>
      <w:r w:rsidRPr="00052C4F">
        <w:rPr>
          <w:rFonts w:ascii="Times New Roman" w:hAnsi="Times New Roman" w:cs="Times New Roman"/>
          <w:bCs/>
          <w:sz w:val="28"/>
          <w:szCs w:val="28"/>
        </w:rPr>
        <w:t>план по предупреждению и ликвидации разливов нефти и нефтепродуктов</w:t>
      </w:r>
      <w:r w:rsidRPr="00052C4F">
        <w:rPr>
          <w:rFonts w:ascii="Times New Roman" w:eastAsia="Calibri" w:hAnsi="Times New Roman" w:cs="Times New Roman"/>
          <w:sz w:val="28"/>
          <w:szCs w:val="28"/>
        </w:rPr>
        <w:t>.</w:t>
      </w:r>
      <w:r w:rsidRPr="00052C4F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</w:t>
      </w:r>
    </w:p>
    <w:p w:rsidR="0018105D" w:rsidRPr="00052C4F" w:rsidRDefault="0018105D" w:rsidP="0018105D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C4F">
        <w:rPr>
          <w:rFonts w:ascii="Times New Roman" w:hAnsi="Times New Roman" w:cs="Times New Roman"/>
          <w:sz w:val="28"/>
          <w:szCs w:val="28"/>
        </w:rPr>
        <w:t>Не обеспечено курсовое обучение в области защиты от чрезвычайных ситуаций или получение дополнительного профессионального образования лиц, назначенных на должность, связанную с выполнением обязанностей в области защиты от чрезвычайных ситуаций.</w:t>
      </w:r>
    </w:p>
    <w:p w:rsidR="0018105D" w:rsidRPr="00052C4F" w:rsidRDefault="0018105D" w:rsidP="0018105D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C4F">
        <w:rPr>
          <w:rFonts w:ascii="Times New Roman" w:hAnsi="Times New Roman" w:cs="Times New Roman"/>
          <w:sz w:val="28"/>
          <w:szCs w:val="28"/>
        </w:rPr>
        <w:t>Не утвержден, в установленном порядке, План действий по предупреждению и ликвидации чрезвычайных ситуаций природного и техногенного характера.</w:t>
      </w:r>
    </w:p>
    <w:p w:rsidR="0018105D" w:rsidRPr="005550F4" w:rsidRDefault="00052C4F" w:rsidP="0018105D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ЮЛ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2C4F">
        <w:rPr>
          <w:rFonts w:ascii="Times New Roman" w:hAnsi="Times New Roman" w:cs="Times New Roman"/>
          <w:color w:val="000000"/>
          <w:sz w:val="28"/>
          <w:szCs w:val="28"/>
        </w:rPr>
        <w:t>договор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52C4F">
        <w:rPr>
          <w:rFonts w:ascii="Times New Roman" w:hAnsi="Times New Roman" w:cs="Times New Roman"/>
          <w:color w:val="000000"/>
          <w:sz w:val="28"/>
          <w:szCs w:val="28"/>
        </w:rPr>
        <w:t xml:space="preserve"> на обслуживание </w:t>
      </w:r>
      <w:r w:rsidR="0018105D" w:rsidRPr="00052C4F">
        <w:rPr>
          <w:rFonts w:ascii="Times New Roman" w:hAnsi="Times New Roman" w:cs="Times New Roman"/>
          <w:color w:val="000000"/>
          <w:sz w:val="28"/>
          <w:szCs w:val="28"/>
        </w:rPr>
        <w:t xml:space="preserve">с профессиональными аварийно-спасательными службами или </w:t>
      </w:r>
      <w:r w:rsidR="0018105D" w:rsidRPr="00052C4F">
        <w:rPr>
          <w:rFonts w:ascii="Times New Roman" w:hAnsi="Times New Roman" w:cs="Times New Roman"/>
          <w:color w:val="000000"/>
          <w:sz w:val="28"/>
          <w:szCs w:val="28"/>
        </w:rPr>
        <w:lastRenderedPageBreak/>
        <w:t>с профессиональными аварийно-спасательными формированиями.</w:t>
      </w:r>
    </w:p>
    <w:p w:rsidR="005550F4" w:rsidRDefault="005550F4" w:rsidP="00555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0F4" w:rsidRDefault="005550F4" w:rsidP="00555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50F4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550F4">
        <w:rPr>
          <w:rFonts w:ascii="Times New Roman" w:hAnsi="Times New Roman" w:cs="Times New Roman"/>
          <w:sz w:val="28"/>
          <w:szCs w:val="28"/>
        </w:rPr>
        <w:t xml:space="preserve"> месяцев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550F4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прекращенных судами </w:t>
      </w:r>
      <w:r w:rsidRPr="005550F4">
        <w:rPr>
          <w:rFonts w:ascii="Times New Roman" w:hAnsi="Times New Roman" w:cs="Times New Roman"/>
          <w:sz w:val="28"/>
          <w:szCs w:val="28"/>
        </w:rPr>
        <w:t xml:space="preserve">производств по делам об административных правонарушениях </w:t>
      </w:r>
      <w:r>
        <w:rPr>
          <w:rFonts w:ascii="Times New Roman" w:hAnsi="Times New Roman" w:cs="Times New Roman"/>
          <w:sz w:val="28"/>
          <w:szCs w:val="28"/>
        </w:rPr>
        <w:t>нет.</w:t>
      </w:r>
    </w:p>
    <w:p w:rsidR="005550F4" w:rsidRPr="005550F4" w:rsidRDefault="005550F4" w:rsidP="00555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50F4">
        <w:rPr>
          <w:rFonts w:ascii="Times New Roman" w:hAnsi="Times New Roman" w:cs="Times New Roman"/>
          <w:sz w:val="28"/>
          <w:szCs w:val="28"/>
        </w:rPr>
        <w:t>За отчетный период представлений об устранении нарушений, связанных с осуществлением регионального государственного надзора</w:t>
      </w:r>
      <w:r w:rsidR="0086083B">
        <w:rPr>
          <w:rFonts w:ascii="Times New Roman" w:hAnsi="Times New Roman" w:cs="Times New Roman"/>
          <w:sz w:val="28"/>
          <w:szCs w:val="28"/>
        </w:rPr>
        <w:t xml:space="preserve"> в области защиты населения и территорий от чрезвычайных ситуаций природного и техногенного характера,</w:t>
      </w:r>
      <w:r w:rsidRPr="005550F4">
        <w:rPr>
          <w:rFonts w:ascii="Times New Roman" w:hAnsi="Times New Roman" w:cs="Times New Roman"/>
          <w:sz w:val="28"/>
          <w:szCs w:val="28"/>
        </w:rPr>
        <w:t xml:space="preserve"> прокурорами не выносилось.</w:t>
      </w:r>
    </w:p>
    <w:p w:rsidR="00052C4F" w:rsidRPr="005550F4" w:rsidRDefault="00052C4F" w:rsidP="00052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52C4F" w:rsidRPr="005550F4" w:rsidSect="00052C4F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0668F"/>
    <w:multiLevelType w:val="hybridMultilevel"/>
    <w:tmpl w:val="7FAC6782"/>
    <w:lvl w:ilvl="0" w:tplc="78FA7FAA">
      <w:start w:val="1"/>
      <w:numFmt w:val="decimal"/>
      <w:lvlText w:val="%1."/>
      <w:lvlJc w:val="left"/>
      <w:pPr>
        <w:ind w:left="1454" w:hanging="9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196861BA"/>
    <w:multiLevelType w:val="hybridMultilevel"/>
    <w:tmpl w:val="32F6711E"/>
    <w:lvl w:ilvl="0" w:tplc="70FE5AB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26E6702A"/>
    <w:multiLevelType w:val="hybridMultilevel"/>
    <w:tmpl w:val="59C67EF8"/>
    <w:lvl w:ilvl="0" w:tplc="4E3824A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03C"/>
    <w:rsid w:val="00052C4F"/>
    <w:rsid w:val="00081116"/>
    <w:rsid w:val="0018105D"/>
    <w:rsid w:val="0021303C"/>
    <w:rsid w:val="003D3751"/>
    <w:rsid w:val="00464E8D"/>
    <w:rsid w:val="004E4A5A"/>
    <w:rsid w:val="005550F4"/>
    <w:rsid w:val="005C51E6"/>
    <w:rsid w:val="007231CD"/>
    <w:rsid w:val="00755338"/>
    <w:rsid w:val="00811BAA"/>
    <w:rsid w:val="0086083B"/>
    <w:rsid w:val="00960040"/>
    <w:rsid w:val="009C18CD"/>
    <w:rsid w:val="00A91C63"/>
    <w:rsid w:val="00AB1492"/>
    <w:rsid w:val="00EE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3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1A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3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1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2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06578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8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73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1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6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07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Дмитриева Татьяна Владимировна</cp:lastModifiedBy>
  <cp:revision>2</cp:revision>
  <dcterms:created xsi:type="dcterms:W3CDTF">2018-07-02T10:45:00Z</dcterms:created>
  <dcterms:modified xsi:type="dcterms:W3CDTF">2018-07-02T10:45:00Z</dcterms:modified>
</cp:coreProperties>
</file>