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7ED" w:rsidRPr="009C3104" w:rsidRDefault="00DC77ED" w:rsidP="00DC77ED">
      <w:pPr>
        <w:jc w:val="right"/>
        <w:rPr>
          <w:sz w:val="28"/>
        </w:rPr>
      </w:pPr>
      <w:r w:rsidRPr="009C3104">
        <w:rPr>
          <w:sz w:val="28"/>
        </w:rPr>
        <w:t>Проект</w:t>
      </w:r>
    </w:p>
    <w:p w:rsidR="00DC77ED" w:rsidRDefault="00DC77ED" w:rsidP="00DC77ED">
      <w:pPr>
        <w:jc w:val="center"/>
        <w:rPr>
          <w:b/>
          <w:sz w:val="28"/>
        </w:rPr>
      </w:pPr>
    </w:p>
    <w:p w:rsidR="00DC77ED" w:rsidRPr="00D52937" w:rsidRDefault="00DC77ED" w:rsidP="00DC77ED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DC77ED" w:rsidRPr="00D52937" w:rsidRDefault="00DC77ED" w:rsidP="00DC77ED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ХАНТЫ-МАНСИЙСКОГО АВТОНОМНОГО ОКРУГА – ЮГРЫ</w:t>
      </w:r>
    </w:p>
    <w:p w:rsidR="00DC77ED" w:rsidRPr="00D52937" w:rsidRDefault="00DC77ED" w:rsidP="00DC77ED">
      <w:pPr>
        <w:jc w:val="center"/>
        <w:rPr>
          <w:b/>
          <w:sz w:val="28"/>
        </w:rPr>
      </w:pPr>
    </w:p>
    <w:p w:rsidR="00DC77ED" w:rsidRPr="00D52937" w:rsidRDefault="00DC77ED" w:rsidP="00DC77ED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DC77ED" w:rsidRPr="00D52937" w:rsidRDefault="00DC77ED" w:rsidP="00DC77ED">
      <w:pPr>
        <w:jc w:val="center"/>
        <w:rPr>
          <w:b/>
          <w:sz w:val="28"/>
        </w:rPr>
      </w:pPr>
    </w:p>
    <w:p w:rsidR="00DC77ED" w:rsidRPr="009C3104" w:rsidRDefault="00DC77ED" w:rsidP="00DC77ED">
      <w:pPr>
        <w:jc w:val="center"/>
        <w:rPr>
          <w:sz w:val="28"/>
        </w:rPr>
      </w:pPr>
      <w:r w:rsidRPr="009C3104">
        <w:rPr>
          <w:sz w:val="28"/>
        </w:rPr>
        <w:t>от __________________№ _____</w:t>
      </w:r>
    </w:p>
    <w:p w:rsidR="00DC77ED" w:rsidRPr="009C3104" w:rsidRDefault="00DC77ED" w:rsidP="00DC77ED">
      <w:pPr>
        <w:jc w:val="center"/>
        <w:rPr>
          <w:sz w:val="28"/>
        </w:rPr>
      </w:pPr>
      <w:r w:rsidRPr="009C3104">
        <w:rPr>
          <w:sz w:val="28"/>
        </w:rPr>
        <w:t>Ханты-Мансийск</w:t>
      </w:r>
    </w:p>
    <w:p w:rsidR="00DC77ED" w:rsidRPr="009C3104" w:rsidRDefault="00DC77ED" w:rsidP="00DC77ED">
      <w:pPr>
        <w:jc w:val="both"/>
        <w:rPr>
          <w:sz w:val="28"/>
          <w:szCs w:val="28"/>
        </w:rPr>
      </w:pPr>
    </w:p>
    <w:p w:rsidR="00DC77ED" w:rsidRPr="00790B6A" w:rsidRDefault="00DC77ED" w:rsidP="00DC77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 xml:space="preserve">О внесении изменений в приложение к постановлению </w:t>
      </w:r>
    </w:p>
    <w:p w:rsidR="00DC77ED" w:rsidRPr="00790B6A" w:rsidRDefault="00DC77ED" w:rsidP="00DC77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DC77ED" w:rsidRPr="00790B6A" w:rsidRDefault="00DC77ED" w:rsidP="00DC77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DC77ED" w:rsidRPr="00790B6A" w:rsidRDefault="00DC77ED" w:rsidP="00DC77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автономном </w:t>
      </w:r>
    </w:p>
    <w:p w:rsidR="00DC77ED" w:rsidRPr="00790B6A" w:rsidRDefault="00DC77ED" w:rsidP="00DC77E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 xml:space="preserve">округе – Югре на 2016-2020 годы» </w:t>
      </w:r>
    </w:p>
    <w:p w:rsidR="00DC77ED" w:rsidRPr="00B71315" w:rsidRDefault="00DC77ED" w:rsidP="00DC77E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C77ED" w:rsidRPr="008E4BBB" w:rsidRDefault="00DC77ED" w:rsidP="00DC77ED">
      <w:pPr>
        <w:ind w:firstLine="709"/>
        <w:jc w:val="both"/>
        <w:rPr>
          <w:sz w:val="28"/>
          <w:szCs w:val="28"/>
        </w:rPr>
      </w:pPr>
      <w:r w:rsidRPr="008E4BB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Правительства Ханты-Мансийского автономного округа – Югры от 12 июля 2013 года № 247-п «О государственных и ведомственных целевых программах Ханты-Мансийского автономного округа – Югры» Правительство Ханты-Мансийского автономного округа – Югры </w:t>
      </w:r>
      <w:r w:rsidRPr="008E4BBB">
        <w:rPr>
          <w:b/>
          <w:sz w:val="28"/>
          <w:szCs w:val="28"/>
        </w:rPr>
        <w:t>п о с т а н о в л я е т:</w:t>
      </w:r>
    </w:p>
    <w:p w:rsidR="00D47DCB" w:rsidRDefault="00DC77ED" w:rsidP="00DC77E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D3702">
        <w:rPr>
          <w:rFonts w:eastAsia="Calibri"/>
          <w:sz w:val="28"/>
          <w:szCs w:val="28"/>
          <w:lang w:eastAsia="en-US"/>
        </w:rPr>
        <w:t xml:space="preserve">Внести в приложение к постановлению Правительства </w:t>
      </w:r>
      <w:r w:rsidRPr="009D3702">
        <w:rPr>
          <w:rFonts w:eastAsia="Calibri"/>
          <w:sz w:val="28"/>
          <w:szCs w:val="28"/>
          <w:lang w:eastAsia="en-US"/>
        </w:rPr>
        <w:br/>
        <w:t xml:space="preserve">Ханты-Мансийского автономного округа </w:t>
      </w:r>
      <w:r w:rsidRPr="008E4BBB">
        <w:rPr>
          <w:sz w:val="28"/>
          <w:szCs w:val="28"/>
        </w:rPr>
        <w:t>–</w:t>
      </w:r>
      <w:r w:rsidRPr="009D3702">
        <w:rPr>
          <w:rFonts w:eastAsia="Calibri"/>
          <w:sz w:val="28"/>
          <w:szCs w:val="28"/>
          <w:lang w:eastAsia="en-US"/>
        </w:rPr>
        <w:t xml:space="preserve"> Югры от 9 октября 2013 года </w:t>
      </w:r>
      <w:r w:rsidRPr="009D3702">
        <w:rPr>
          <w:rFonts w:eastAsia="Calibri"/>
          <w:sz w:val="28"/>
          <w:szCs w:val="28"/>
          <w:lang w:eastAsia="en-US"/>
        </w:rPr>
        <w:br/>
        <w:t xml:space="preserve">№ 411-п «О государственной программе Ханты-Мансийского автономного </w:t>
      </w:r>
      <w:r w:rsidRPr="009D3702">
        <w:rPr>
          <w:rFonts w:eastAsia="Calibri"/>
          <w:sz w:val="28"/>
          <w:szCs w:val="28"/>
          <w:lang w:eastAsia="en-US"/>
        </w:rPr>
        <w:br/>
        <w:t xml:space="preserve">округа </w:t>
      </w:r>
      <w:r w:rsidRPr="008E4BBB">
        <w:rPr>
          <w:sz w:val="28"/>
          <w:szCs w:val="28"/>
        </w:rPr>
        <w:t>–</w:t>
      </w:r>
      <w:r w:rsidRPr="009D3702">
        <w:rPr>
          <w:rFonts w:eastAsia="Calibr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в Ханты-Мансийском автономном округе </w:t>
      </w:r>
      <w:r w:rsidRPr="008E4BBB">
        <w:rPr>
          <w:sz w:val="28"/>
          <w:szCs w:val="28"/>
        </w:rPr>
        <w:t>–</w:t>
      </w:r>
      <w:r w:rsidRPr="009D3702">
        <w:rPr>
          <w:rFonts w:eastAsia="Calibri"/>
          <w:sz w:val="28"/>
          <w:szCs w:val="28"/>
          <w:lang w:eastAsia="en-US"/>
        </w:rPr>
        <w:t xml:space="preserve"> Югре на 2016-2020 годы» (далее – государственная программа) следующие изменения:</w:t>
      </w:r>
    </w:p>
    <w:p w:rsidR="00DC77ED" w:rsidRDefault="00DC77ED" w:rsidP="00DC77E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C77ED">
        <w:rPr>
          <w:sz w:val="28"/>
          <w:szCs w:val="28"/>
        </w:rPr>
        <w:t>В т</w:t>
      </w:r>
      <w:r>
        <w:rPr>
          <w:sz w:val="28"/>
          <w:szCs w:val="28"/>
        </w:rPr>
        <w:t>аблице 2:</w:t>
      </w:r>
    </w:p>
    <w:p w:rsidR="00DC77ED" w:rsidRDefault="00DC77ED" w:rsidP="00DC77ED">
      <w:pPr>
        <w:pStyle w:val="a3"/>
        <w:numPr>
          <w:ilvl w:val="1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Строки 1.</w:t>
      </w:r>
      <w:r w:rsidR="00525219">
        <w:rPr>
          <w:sz w:val="28"/>
          <w:szCs w:val="28"/>
        </w:rPr>
        <w:t>1</w:t>
      </w:r>
      <w:r>
        <w:rPr>
          <w:sz w:val="28"/>
          <w:szCs w:val="28"/>
        </w:rPr>
        <w:t xml:space="preserve">, 1.2, «Итого по подпрограмме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:» изложить в следующей редакции:</w:t>
      </w:r>
    </w:p>
    <w:p w:rsidR="00A77BF1" w:rsidRDefault="00A77BF1" w:rsidP="00A77BF1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43"/>
        <w:gridCol w:w="2151"/>
        <w:gridCol w:w="1300"/>
        <w:gridCol w:w="968"/>
        <w:gridCol w:w="992"/>
        <w:gridCol w:w="851"/>
        <w:gridCol w:w="850"/>
        <w:gridCol w:w="851"/>
        <w:gridCol w:w="23"/>
        <w:gridCol w:w="969"/>
        <w:gridCol w:w="850"/>
      </w:tblGrid>
      <w:tr w:rsidR="00DC77ED" w:rsidRPr="00A77BF1" w:rsidTr="00A77BF1">
        <w:trPr>
          <w:trHeight w:val="3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DC77ED">
            <w:pPr>
              <w:jc w:val="center"/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FC2004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- Югры (показатель 1</w:t>
            </w:r>
            <w:r w:rsidR="00FC2004">
              <w:rPr>
                <w:color w:val="000000"/>
                <w:sz w:val="16"/>
                <w:szCs w:val="16"/>
              </w:rPr>
              <w:t>-</w:t>
            </w:r>
            <w:r w:rsidRPr="00A77BF1">
              <w:rPr>
                <w:color w:val="000000"/>
                <w:sz w:val="16"/>
                <w:szCs w:val="16"/>
              </w:rPr>
              <w:t>3)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142 842,1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36 212,5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32 000,0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29 000,0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24 572,8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21 056,8</w:t>
            </w:r>
          </w:p>
        </w:tc>
      </w:tr>
      <w:tr w:rsidR="00DC77ED" w:rsidRPr="00A77BF1" w:rsidTr="00A77BF1">
        <w:trPr>
          <w:trHeight w:val="45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DC77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Департамент гражданской защиты населения Югры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119 704,2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13 074,6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32 000,0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29 000,0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24 572,8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21 056,8</w:t>
            </w:r>
          </w:p>
        </w:tc>
      </w:tr>
      <w:tr w:rsidR="00DC77ED" w:rsidRPr="00A77BF1" w:rsidTr="00A77BF1">
        <w:trPr>
          <w:trHeight w:val="72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DC77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Аппарат Губернатора Ханты-Мансийского автономного округа – Югры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23 137,9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23 137,9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C77ED" w:rsidRPr="00A77BF1" w:rsidTr="00A77BF1">
        <w:trPr>
          <w:trHeight w:val="3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FC2004" w:rsidP="00DC77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="00DC77ED" w:rsidRPr="00A77BF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FC2004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 xml:space="preserve">Обеспечение радиационной </w:t>
            </w:r>
            <w:r w:rsidRPr="00A77BF1">
              <w:rPr>
                <w:color w:val="000000"/>
                <w:sz w:val="16"/>
                <w:szCs w:val="16"/>
              </w:rPr>
              <w:lastRenderedPageBreak/>
              <w:t>безопасности Ханты-Мансийского автономного округа - Югры (показатель 4</w:t>
            </w:r>
            <w:r w:rsidR="00FC2004">
              <w:rPr>
                <w:color w:val="000000"/>
                <w:sz w:val="16"/>
                <w:szCs w:val="16"/>
              </w:rPr>
              <w:t>-</w:t>
            </w:r>
            <w:r w:rsidRPr="00A77BF1">
              <w:rPr>
                <w:color w:val="000000"/>
                <w:sz w:val="16"/>
                <w:szCs w:val="16"/>
              </w:rPr>
              <w:t>6)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56 910,7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8 646,0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11 291,7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11 391,0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12 791,0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12 791,0</w:t>
            </w:r>
          </w:p>
        </w:tc>
      </w:tr>
      <w:tr w:rsidR="00DC77ED" w:rsidRPr="00A77BF1" w:rsidTr="00A77BF1">
        <w:trPr>
          <w:trHeight w:val="45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DC77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Департамент гражданской защиты населения Югры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56 910,7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8 646,0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11 291,7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11 391,0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12 791,0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color w:val="000000"/>
                <w:sz w:val="16"/>
                <w:szCs w:val="16"/>
              </w:rPr>
            </w:pPr>
            <w:r w:rsidRPr="00A77BF1">
              <w:rPr>
                <w:color w:val="000000"/>
                <w:sz w:val="16"/>
                <w:szCs w:val="16"/>
              </w:rPr>
              <w:t>12 791,0</w:t>
            </w:r>
          </w:p>
        </w:tc>
      </w:tr>
      <w:tr w:rsidR="00A77BF1" w:rsidRPr="00A77BF1" w:rsidTr="00A77BF1">
        <w:trPr>
          <w:trHeight w:val="30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DC77ED">
            <w:pPr>
              <w:jc w:val="center"/>
              <w:rPr>
                <w:b/>
                <w:bCs/>
                <w:i/>
                <w:iCs/>
                <w:color w:val="FFFFFF" w:themeColor="background1"/>
                <w:sz w:val="16"/>
                <w:szCs w:val="16"/>
              </w:rPr>
            </w:pPr>
            <w:r w:rsidRPr="00A77BF1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Итого по подпрограмме 1: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199 752,8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44 858,5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43 291,7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40 391,0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37 363,8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33 847,8</w:t>
            </w:r>
          </w:p>
        </w:tc>
      </w:tr>
      <w:tr w:rsidR="00A77BF1" w:rsidRPr="00A77BF1" w:rsidTr="00A77BF1">
        <w:trPr>
          <w:trHeight w:val="300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DC77ED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199 752,8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44 858,5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43 291,7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40 391,0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37 363,8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7ED" w:rsidRPr="00A77BF1" w:rsidRDefault="00DC77ED" w:rsidP="00A77BF1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A77BF1">
              <w:rPr>
                <w:bCs/>
                <w:iCs/>
                <w:color w:val="000000"/>
                <w:sz w:val="16"/>
                <w:szCs w:val="16"/>
              </w:rPr>
              <w:t>33 847,8</w:t>
            </w:r>
          </w:p>
        </w:tc>
      </w:tr>
    </w:tbl>
    <w:p w:rsidR="00DC77ED" w:rsidRDefault="00A77BF1" w:rsidP="00A77BF1">
      <w:pPr>
        <w:pStyle w:val="a3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77BF1" w:rsidRDefault="009A6990" w:rsidP="009A6990">
      <w:pPr>
        <w:pStyle w:val="a3"/>
        <w:numPr>
          <w:ilvl w:val="1"/>
          <w:numId w:val="1"/>
        </w:numPr>
        <w:ind w:hanging="3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BF1">
        <w:rPr>
          <w:sz w:val="28"/>
          <w:szCs w:val="28"/>
        </w:rPr>
        <w:t>Строку 2.7 изложить в следующей редакции:</w:t>
      </w:r>
    </w:p>
    <w:p w:rsidR="009A6990" w:rsidRDefault="009A6990" w:rsidP="009A6990">
      <w:pPr>
        <w:pStyle w:val="a3"/>
        <w:ind w:left="108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6"/>
        <w:gridCol w:w="992"/>
        <w:gridCol w:w="992"/>
        <w:gridCol w:w="851"/>
        <w:gridCol w:w="850"/>
        <w:gridCol w:w="851"/>
        <w:gridCol w:w="992"/>
        <w:gridCol w:w="850"/>
      </w:tblGrid>
      <w:tr w:rsidR="00A77BF1" w:rsidRPr="00A77BF1" w:rsidTr="009A699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center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2.7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rPr>
                <w:sz w:val="16"/>
                <w:szCs w:val="16"/>
              </w:rPr>
            </w:pPr>
            <w:r w:rsidRPr="009A6990">
              <w:rPr>
                <w:sz w:val="16"/>
                <w:szCs w:val="16"/>
              </w:rPr>
              <w:t>Приобретение специального оборудования, снаряжения, средств связи, боевой одежды и обмундирования  (показатель 11)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center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7BF1" w:rsidRPr="009A6990" w:rsidRDefault="00A77BF1" w:rsidP="009A6990">
            <w:pPr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183 617,0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23 709,0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43 202,0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</w:tr>
      <w:tr w:rsidR="00A77BF1" w:rsidRPr="00A77BF1" w:rsidTr="009A6990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F1" w:rsidRPr="009A6990" w:rsidRDefault="00A77BF1" w:rsidP="009A69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F1" w:rsidRPr="009A6990" w:rsidRDefault="00A77BF1" w:rsidP="009A69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center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Департамент гражданской защиты населения Югры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BF1" w:rsidRPr="009A6990" w:rsidRDefault="00A77BF1" w:rsidP="009A6990">
            <w:pPr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5 469,5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sz w:val="16"/>
                <w:szCs w:val="16"/>
              </w:rPr>
            </w:pPr>
            <w:r w:rsidRPr="009A6990">
              <w:rPr>
                <w:sz w:val="16"/>
                <w:szCs w:val="16"/>
              </w:rPr>
              <w:t>1 169,5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4 300,0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A77BF1" w:rsidRPr="00A77BF1" w:rsidTr="009A6990">
        <w:trPr>
          <w:trHeight w:val="5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F1" w:rsidRPr="009A6990" w:rsidRDefault="00A77BF1" w:rsidP="009A69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F1" w:rsidRPr="009A6990" w:rsidRDefault="00A77BF1" w:rsidP="009A699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center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Департамент гражданской защиты населения Югры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7BF1" w:rsidRPr="009A6990" w:rsidRDefault="00A77BF1" w:rsidP="009A6990">
            <w:pPr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программа "Сотрудничество"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178 147,5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sz w:val="16"/>
                <w:szCs w:val="16"/>
              </w:rPr>
            </w:pPr>
            <w:r w:rsidRPr="009A6990">
              <w:rPr>
                <w:sz w:val="16"/>
                <w:szCs w:val="16"/>
              </w:rPr>
              <w:t>22 539,5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7BF1" w:rsidRPr="009A6990" w:rsidRDefault="00A77BF1" w:rsidP="009A6990">
            <w:pPr>
              <w:jc w:val="right"/>
              <w:rPr>
                <w:color w:val="000000"/>
                <w:sz w:val="16"/>
                <w:szCs w:val="16"/>
              </w:rPr>
            </w:pPr>
            <w:r w:rsidRPr="009A6990">
              <w:rPr>
                <w:color w:val="000000"/>
                <w:sz w:val="16"/>
                <w:szCs w:val="16"/>
              </w:rPr>
              <w:t>38 902,0</w:t>
            </w:r>
          </w:p>
        </w:tc>
      </w:tr>
      <w:tr w:rsidR="009A6990" w:rsidTr="009A699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2694" w:type="dxa"/>
          <w:trHeight w:val="100"/>
        </w:trPr>
        <w:tc>
          <w:tcPr>
            <w:tcW w:w="7654" w:type="dxa"/>
            <w:gridSpan w:val="8"/>
          </w:tcPr>
          <w:p w:rsidR="009A6990" w:rsidRDefault="009A6990" w:rsidP="009A6990">
            <w:pPr>
              <w:pStyle w:val="a3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A6990" w:rsidRDefault="009A6990" w:rsidP="009A6990">
      <w:pPr>
        <w:pStyle w:val="a3"/>
        <w:numPr>
          <w:ilvl w:val="1"/>
          <w:numId w:val="1"/>
        </w:numPr>
        <w:ind w:left="0" w:firstLine="708"/>
        <w:rPr>
          <w:sz w:val="28"/>
          <w:szCs w:val="28"/>
        </w:rPr>
      </w:pPr>
      <w:r w:rsidRPr="009A6990">
        <w:rPr>
          <w:sz w:val="28"/>
          <w:szCs w:val="28"/>
        </w:rPr>
        <w:t xml:space="preserve">Строку «Итого по подпрограмме </w:t>
      </w:r>
      <w:r w:rsidRPr="009A6990">
        <w:rPr>
          <w:sz w:val="28"/>
          <w:szCs w:val="28"/>
          <w:lang w:val="en-US"/>
        </w:rPr>
        <w:t>II</w:t>
      </w:r>
      <w:r w:rsidRPr="009A6990">
        <w:rPr>
          <w:sz w:val="28"/>
          <w:szCs w:val="28"/>
        </w:rPr>
        <w:t>:» изложить в следующей редакции:</w:t>
      </w:r>
    </w:p>
    <w:p w:rsidR="009A6990" w:rsidRPr="009A6990" w:rsidRDefault="009A6990" w:rsidP="009A6990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1701"/>
        <w:gridCol w:w="992"/>
        <w:gridCol w:w="992"/>
        <w:gridCol w:w="993"/>
        <w:gridCol w:w="992"/>
        <w:gridCol w:w="992"/>
        <w:gridCol w:w="992"/>
      </w:tblGrid>
      <w:tr w:rsidR="009A6990" w:rsidRPr="009A6990" w:rsidTr="005341B2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9A6990">
              <w:rPr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Итого по подпрограмме 2: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jc w:val="center"/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2 149 431,3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271 270,5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250 564,0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546 266,8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540 665,0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540 665,0</w:t>
            </w:r>
          </w:p>
        </w:tc>
      </w:tr>
      <w:tr w:rsidR="009A6990" w:rsidRPr="009A6990" w:rsidTr="005341B2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jc w:val="center"/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961 403,3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33 868,5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12 653,0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308 355,8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303 263,0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303 263,0</w:t>
            </w:r>
          </w:p>
        </w:tc>
      </w:tr>
      <w:tr w:rsidR="009A6990" w:rsidRPr="009A6990" w:rsidTr="005341B2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jc w:val="center"/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программа "Сотрудничество"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1 187 010,0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237 402,0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237 402,0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237 402,0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237 402,0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237 402,0</w:t>
            </w:r>
          </w:p>
        </w:tc>
      </w:tr>
      <w:tr w:rsidR="009A6990" w:rsidRPr="009A6990" w:rsidTr="005341B2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jc w:val="center"/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1 018,0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509,0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509,0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6990" w:rsidRPr="009A6990" w:rsidRDefault="009A6990" w:rsidP="009A6990">
            <w:pPr>
              <w:rPr>
                <w:bCs/>
                <w:iCs/>
                <w:sz w:val="16"/>
                <w:szCs w:val="16"/>
              </w:rPr>
            </w:pPr>
            <w:r w:rsidRPr="009A6990">
              <w:rPr>
                <w:bCs/>
                <w:iCs/>
                <w:sz w:val="16"/>
                <w:szCs w:val="16"/>
              </w:rPr>
              <w:t>0,0</w:t>
            </w:r>
          </w:p>
        </w:tc>
      </w:tr>
    </w:tbl>
    <w:p w:rsidR="00A77BF1" w:rsidRPr="009A6990" w:rsidRDefault="009A6990" w:rsidP="009A6990">
      <w:pPr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A6990" w:rsidRDefault="005341B2" w:rsidP="005341B2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341B2">
        <w:rPr>
          <w:sz w:val="28"/>
          <w:szCs w:val="28"/>
        </w:rPr>
        <w:t>Строку 3.2 изложить в следующей редакции:</w:t>
      </w:r>
    </w:p>
    <w:p w:rsidR="005341B2" w:rsidRPr="005341B2" w:rsidRDefault="005341B2" w:rsidP="005341B2">
      <w:pPr>
        <w:pStyle w:val="a3"/>
        <w:ind w:left="1083" w:hanging="1083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134"/>
        <w:gridCol w:w="851"/>
        <w:gridCol w:w="1134"/>
        <w:gridCol w:w="993"/>
        <w:gridCol w:w="992"/>
        <w:gridCol w:w="992"/>
        <w:gridCol w:w="992"/>
        <w:gridCol w:w="993"/>
      </w:tblGrid>
      <w:tr w:rsidR="005341B2" w:rsidRPr="005341B2" w:rsidTr="005341B2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jc w:val="center"/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Финансовое обеспечение осуществления казённым учреждением «Центроспас-Югория» установленных видов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B2" w:rsidRPr="005341B2" w:rsidRDefault="005341B2" w:rsidP="005341B2">
            <w:pPr>
              <w:jc w:val="center"/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11 083 </w:t>
            </w:r>
            <w:r w:rsidRPr="005341B2">
              <w:rPr>
                <w:color w:val="000000"/>
                <w:sz w:val="16"/>
                <w:szCs w:val="16"/>
              </w:rPr>
              <w:t>193,7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2 143 496,4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2 252 884,2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</w:tr>
      <w:tr w:rsidR="005341B2" w:rsidRPr="005341B2" w:rsidTr="005341B2">
        <w:trPr>
          <w:trHeight w:val="45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B2" w:rsidRPr="005341B2" w:rsidRDefault="005341B2" w:rsidP="005341B2">
            <w:pPr>
              <w:jc w:val="center"/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Департамент гражданской защиты населения Югры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11 083 193,7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2 143 496,4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2 252 884,2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1B2" w:rsidRPr="005341B2" w:rsidRDefault="005341B2" w:rsidP="005341B2">
            <w:pPr>
              <w:rPr>
                <w:color w:val="000000"/>
                <w:sz w:val="16"/>
                <w:szCs w:val="16"/>
              </w:rPr>
            </w:pPr>
            <w:r w:rsidRPr="005341B2">
              <w:rPr>
                <w:color w:val="000000"/>
                <w:sz w:val="16"/>
                <w:szCs w:val="16"/>
              </w:rPr>
              <w:t>2 228 937,7</w:t>
            </w:r>
          </w:p>
        </w:tc>
      </w:tr>
    </w:tbl>
    <w:p w:rsidR="005341B2" w:rsidRDefault="005341B2" w:rsidP="005341B2">
      <w:pPr>
        <w:pStyle w:val="a3"/>
        <w:ind w:left="1083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5341B2" w:rsidRPr="00FC2004" w:rsidRDefault="005341B2" w:rsidP="00FC2004">
      <w:pPr>
        <w:pStyle w:val="a3"/>
        <w:numPr>
          <w:ilvl w:val="1"/>
          <w:numId w:val="1"/>
        </w:numPr>
        <w:ind w:left="0" w:firstLine="708"/>
        <w:rPr>
          <w:sz w:val="28"/>
          <w:szCs w:val="28"/>
        </w:rPr>
      </w:pPr>
      <w:r w:rsidRPr="009A6990">
        <w:rPr>
          <w:sz w:val="28"/>
          <w:szCs w:val="28"/>
        </w:rPr>
        <w:t xml:space="preserve">Строку «Итого по подпрограмме </w:t>
      </w:r>
      <w:r w:rsidRPr="009A6990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9A6990">
        <w:rPr>
          <w:sz w:val="28"/>
          <w:szCs w:val="28"/>
          <w:lang w:val="en-US"/>
        </w:rPr>
        <w:t>I</w:t>
      </w:r>
      <w:r w:rsidRPr="009A6990">
        <w:rPr>
          <w:sz w:val="28"/>
          <w:szCs w:val="28"/>
        </w:rPr>
        <w:t>:» изложить в следующей редакции:</w:t>
      </w:r>
    </w:p>
    <w:p w:rsidR="00FC2004" w:rsidRPr="00FC2004" w:rsidRDefault="00FC2004" w:rsidP="00FC2004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425"/>
        <w:gridCol w:w="1560"/>
        <w:gridCol w:w="709"/>
        <w:gridCol w:w="1701"/>
        <w:gridCol w:w="1134"/>
        <w:gridCol w:w="992"/>
        <w:gridCol w:w="992"/>
        <w:gridCol w:w="993"/>
        <w:gridCol w:w="992"/>
        <w:gridCol w:w="992"/>
      </w:tblGrid>
      <w:tr w:rsidR="00FC2004" w:rsidRPr="00FC2004" w:rsidTr="00FC2004">
        <w:trPr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004" w:rsidRPr="00FC2004" w:rsidRDefault="00FC2004" w:rsidP="00FC2004">
            <w:pPr>
              <w:jc w:val="center"/>
              <w:rPr>
                <w:iCs/>
                <w:color w:val="000000"/>
                <w:sz w:val="16"/>
                <w:szCs w:val="16"/>
              </w:rPr>
            </w:pPr>
            <w:r w:rsidRPr="00FC2004">
              <w:rPr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Итого по подпрограмме 3: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04" w:rsidRPr="00FC2004" w:rsidRDefault="00FC2004" w:rsidP="00FC2004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11 454 644,9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2 219 161,1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2 327 202,0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</w:tr>
      <w:tr w:rsidR="00FC2004" w:rsidRPr="00FC2004" w:rsidTr="00FC2004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04" w:rsidRPr="00FC2004" w:rsidRDefault="00FC2004" w:rsidP="00FC2004">
            <w:pPr>
              <w:rPr>
                <w:i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04" w:rsidRPr="00FC2004" w:rsidRDefault="00FC2004" w:rsidP="00FC2004">
            <w:pPr>
              <w:jc w:val="center"/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11 454 644,9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2 219 161,1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2 327 202,0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004" w:rsidRPr="00FC2004" w:rsidRDefault="00FC2004" w:rsidP="00FC2004">
            <w:pPr>
              <w:rPr>
                <w:bCs/>
                <w:iCs/>
                <w:color w:val="000000"/>
                <w:sz w:val="16"/>
                <w:szCs w:val="16"/>
              </w:rPr>
            </w:pPr>
            <w:r w:rsidRPr="00FC2004">
              <w:rPr>
                <w:bCs/>
                <w:iCs/>
                <w:color w:val="000000"/>
                <w:sz w:val="16"/>
                <w:szCs w:val="16"/>
              </w:rPr>
              <w:t>2 302 760,6</w:t>
            </w:r>
          </w:p>
        </w:tc>
      </w:tr>
    </w:tbl>
    <w:p w:rsidR="00FC2004" w:rsidRDefault="00FC2004" w:rsidP="00FC2004">
      <w:pPr>
        <w:pStyle w:val="a3"/>
        <w:ind w:left="1083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FC2004" w:rsidRDefault="00FC2004" w:rsidP="00FC2004">
      <w:pPr>
        <w:pStyle w:val="a3"/>
        <w:ind w:left="1083"/>
        <w:jc w:val="right"/>
        <w:rPr>
          <w:sz w:val="28"/>
          <w:szCs w:val="28"/>
        </w:rPr>
      </w:pPr>
    </w:p>
    <w:p w:rsidR="00FC2004" w:rsidRDefault="00FC2004" w:rsidP="00FC2004">
      <w:pPr>
        <w:pStyle w:val="a3"/>
        <w:ind w:left="1083"/>
        <w:jc w:val="right"/>
        <w:rPr>
          <w:sz w:val="28"/>
          <w:szCs w:val="28"/>
        </w:rPr>
      </w:pPr>
    </w:p>
    <w:p w:rsidR="00FC2004" w:rsidRDefault="00FC2004" w:rsidP="00FC2004">
      <w:pPr>
        <w:pStyle w:val="a3"/>
        <w:ind w:left="1083"/>
        <w:jc w:val="right"/>
        <w:rPr>
          <w:sz w:val="28"/>
          <w:szCs w:val="28"/>
        </w:rPr>
      </w:pPr>
    </w:p>
    <w:p w:rsidR="00FC2004" w:rsidRPr="00B71315" w:rsidRDefault="00FC2004" w:rsidP="00FC2004">
      <w:pPr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FC2004" w:rsidRDefault="00FC2004" w:rsidP="00FC2004">
      <w:pPr>
        <w:rPr>
          <w:sz w:val="28"/>
          <w:szCs w:val="28"/>
        </w:rPr>
      </w:pPr>
      <w:r w:rsidRPr="00FC2004">
        <w:rPr>
          <w:sz w:val="28"/>
          <w:szCs w:val="28"/>
        </w:rPr>
        <w:t>автономного округа – Югры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Комарова</w:t>
      </w:r>
    </w:p>
    <w:p w:rsidR="006F5F22" w:rsidRDefault="006F5F22" w:rsidP="00FC2004">
      <w:pPr>
        <w:rPr>
          <w:sz w:val="28"/>
          <w:szCs w:val="28"/>
        </w:rPr>
      </w:pPr>
    </w:p>
    <w:p w:rsidR="006F5F22" w:rsidRPr="006F5F22" w:rsidRDefault="006F5F22" w:rsidP="006F5F22">
      <w:proofErr w:type="spellStart"/>
      <w:r w:rsidRPr="006F5F22">
        <w:rPr>
          <w:bCs/>
        </w:rPr>
        <w:lastRenderedPageBreak/>
        <w:t>Бухтин</w:t>
      </w:r>
      <w:proofErr w:type="spellEnd"/>
      <w:r w:rsidRPr="006F5F22">
        <w:rPr>
          <w:bCs/>
        </w:rPr>
        <w:t xml:space="preserve"> Г.Ф. </w:t>
      </w:r>
      <w:r w:rsidRPr="006F5F22">
        <w:t xml:space="preserve">– первый заместитель Губернатора </w:t>
      </w:r>
    </w:p>
    <w:p w:rsidR="006F5F22" w:rsidRPr="006F5F22" w:rsidRDefault="006F5F22" w:rsidP="006F5F22">
      <w:r w:rsidRPr="006F5F22">
        <w:t xml:space="preserve">Ханты-Мансийского автономного округа - Югры 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proofErr w:type="spellStart"/>
      <w:r w:rsidRPr="006F5F22">
        <w:t>Забозлаев</w:t>
      </w:r>
      <w:proofErr w:type="spellEnd"/>
      <w:r w:rsidRPr="006F5F22">
        <w:t xml:space="preserve"> А.Г. – заместитель Губернатора 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>
      <w:pPr>
        <w:ind w:firstLine="708"/>
      </w:pPr>
    </w:p>
    <w:p w:rsidR="006F5F22" w:rsidRPr="006F5F22" w:rsidRDefault="006F5F22" w:rsidP="006F5F22">
      <w:r w:rsidRPr="006F5F22">
        <w:rPr>
          <w:bCs/>
        </w:rPr>
        <w:t xml:space="preserve">Путин А.А.   </w:t>
      </w:r>
      <w:r w:rsidRPr="006F5F22">
        <w:t xml:space="preserve">– заместитель Губернатора 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t xml:space="preserve">Шаповал Д.В. – заместитель Губернатора 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t xml:space="preserve">Шипилов А.В. – заместитель Губернатора 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rPr>
          <w:bCs/>
        </w:rPr>
        <w:t>Арсланова Ф.Ш.</w:t>
      </w:r>
      <w:r w:rsidRPr="006F5F22"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proofErr w:type="spellStart"/>
      <w:r w:rsidRPr="006F5F22">
        <w:t>Белоножкина</w:t>
      </w:r>
      <w:proofErr w:type="spellEnd"/>
      <w:r w:rsidRPr="006F5F22">
        <w:t xml:space="preserve"> О.И.  –  руководитель Аппарата Губернатора - заместитель Губернатора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proofErr w:type="spellStart"/>
      <w:r w:rsidRPr="006F5F22">
        <w:t>Дюдина</w:t>
      </w:r>
      <w:proofErr w:type="spellEnd"/>
      <w:r w:rsidRPr="006F5F22">
        <w:t xml:space="preserve"> В.А. – </w:t>
      </w:r>
      <w:r w:rsidRPr="006F5F22">
        <w:rPr>
          <w:rFonts w:ascii="Times New Roman CYR" w:hAnsi="Times New Roman CYR" w:cs="Times New Roman CYR"/>
        </w:rPr>
        <w:t>директор Департамента финансов -</w:t>
      </w:r>
      <w:r w:rsidRPr="006F5F22">
        <w:rPr>
          <w:rFonts w:ascii="Times New Roman CYR" w:hAnsi="Times New Roman CYR" w:cs="Times New Roman CYR"/>
          <w:color w:val="000080"/>
        </w:rPr>
        <w:t xml:space="preserve"> </w:t>
      </w:r>
      <w:r w:rsidRPr="006F5F22">
        <w:t>заместитель Губернатора</w:t>
      </w:r>
    </w:p>
    <w:p w:rsidR="006F5F22" w:rsidRPr="006F5F22" w:rsidRDefault="006F5F22" w:rsidP="006F5F22">
      <w:r w:rsidRPr="006F5F22">
        <w:t xml:space="preserve">Ханты-Мансийского автономного округа - Югры 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t xml:space="preserve">Сидоров П.П. – директор Департамента экономического развития - заместитель Губернатора Ханты-Мансийского автономного округа - Югры 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t>Южаков Ю.А. - директор Департамента проектного управления – заместитель Губернатора Ханты-Мансийского автономного округа – Югры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r w:rsidRPr="006F5F22"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6F5F22" w:rsidRPr="006F5F22" w:rsidRDefault="006F5F22" w:rsidP="006F5F22"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pPr>
        <w:jc w:val="both"/>
      </w:pPr>
      <w:r w:rsidRPr="006F5F22">
        <w:t>Чубаров Я.Г. – исполняющий обязанности директора  Департамента гражданской защиты населения Ханты-Мансийского автономного округа – Югры</w:t>
      </w:r>
    </w:p>
    <w:p w:rsidR="006F5F22" w:rsidRPr="006F5F22" w:rsidRDefault="006F5F22" w:rsidP="006F5F22">
      <w:pPr>
        <w:jc w:val="both"/>
      </w:pPr>
    </w:p>
    <w:p w:rsidR="006F5F22" w:rsidRPr="006F5F22" w:rsidRDefault="006F5F22" w:rsidP="006F5F22">
      <w:pPr>
        <w:jc w:val="both"/>
      </w:pPr>
      <w:r w:rsidRPr="006F5F22">
        <w:t>Дата _______________________ подпись________________________</w:t>
      </w:r>
    </w:p>
    <w:p w:rsidR="006F5F22" w:rsidRPr="006F5F22" w:rsidRDefault="006F5F22" w:rsidP="006F5F22"/>
    <w:p w:rsidR="006F5F22" w:rsidRPr="006F5F22" w:rsidRDefault="006F5F22" w:rsidP="006F5F22">
      <w:pPr>
        <w:jc w:val="both"/>
      </w:pPr>
      <w:r w:rsidRPr="006F5F22">
        <w:t xml:space="preserve">Борисова Л.Ю.  – Начальник отдела правовой и кадровой работы Департамента гражданской защиты населения Ханты-Мансийского автономного округа - Югры </w:t>
      </w:r>
    </w:p>
    <w:p w:rsidR="006F5F22" w:rsidRPr="006F5F22" w:rsidRDefault="006F5F22" w:rsidP="006F5F22">
      <w:pPr>
        <w:jc w:val="both"/>
      </w:pPr>
    </w:p>
    <w:p w:rsidR="006F5F22" w:rsidRPr="006F5F22" w:rsidRDefault="006F5F22" w:rsidP="006F5F22">
      <w:pPr>
        <w:jc w:val="both"/>
      </w:pPr>
      <w:r w:rsidRPr="006F5F22">
        <w:t>Дата _______________________ подпись________________________</w:t>
      </w:r>
    </w:p>
    <w:p w:rsidR="006F5F22" w:rsidRPr="006F5F22" w:rsidRDefault="006F5F22" w:rsidP="006F5F22">
      <w:pPr>
        <w:jc w:val="both"/>
      </w:pPr>
    </w:p>
    <w:p w:rsidR="006F5F22" w:rsidRPr="006F5F22" w:rsidRDefault="006F5F22" w:rsidP="006F5F22">
      <w:pPr>
        <w:jc w:val="both"/>
      </w:pPr>
      <w:r w:rsidRPr="006F5F22">
        <w:t>Исполнитель: Скворцов Павел Владимирович – заместитель начальника отдела контрактной службы и реализации государственных программ, тел. 8 (3467) 35-32-29, сот.тел.890446-67406</w:t>
      </w:r>
    </w:p>
    <w:p w:rsidR="006F5F22" w:rsidRPr="006F5F22" w:rsidRDefault="006F5F22" w:rsidP="006F5F22">
      <w:pPr>
        <w:jc w:val="both"/>
      </w:pPr>
    </w:p>
    <w:p w:rsidR="006F5F22" w:rsidRPr="00FE7B81" w:rsidRDefault="006F5F22" w:rsidP="006F5F22">
      <w:pPr>
        <w:jc w:val="both"/>
        <w:rPr>
          <w:sz w:val="22"/>
          <w:szCs w:val="22"/>
        </w:rPr>
      </w:pPr>
      <w:r w:rsidRPr="006F5F22">
        <w:t>Дата _______________________ подпись_______________________</w:t>
      </w: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Default="006F5F22" w:rsidP="006F5F22">
      <w:pPr>
        <w:jc w:val="both"/>
        <w:rPr>
          <w:sz w:val="22"/>
          <w:szCs w:val="22"/>
        </w:rPr>
      </w:pPr>
    </w:p>
    <w:p w:rsidR="006F5F22" w:rsidRPr="00FE7B81" w:rsidRDefault="006F5F22" w:rsidP="006F5F22">
      <w:pPr>
        <w:jc w:val="both"/>
        <w:rPr>
          <w:sz w:val="22"/>
          <w:szCs w:val="22"/>
        </w:rPr>
      </w:pPr>
      <w:r w:rsidRPr="00FE7B81">
        <w:rPr>
          <w:sz w:val="22"/>
          <w:szCs w:val="22"/>
        </w:rPr>
        <w:t>Исполнитель: Скворцов Павел Владимирович – заместитель начальника отдела контрактной службы и реализации государственных программ, тел. 8 (3467) 35-32-29, сот.тел.890446-67406</w:t>
      </w:r>
    </w:p>
    <w:p w:rsidR="006F5F22" w:rsidRPr="00FE7B81" w:rsidRDefault="006F5F22" w:rsidP="006F5F22">
      <w:pPr>
        <w:jc w:val="both"/>
        <w:rPr>
          <w:sz w:val="22"/>
          <w:szCs w:val="22"/>
        </w:rPr>
      </w:pPr>
    </w:p>
    <w:p w:rsidR="006F5F22" w:rsidRPr="00FC2004" w:rsidRDefault="006F5F22" w:rsidP="006F5F22">
      <w:pPr>
        <w:rPr>
          <w:sz w:val="28"/>
          <w:szCs w:val="28"/>
        </w:rPr>
      </w:pPr>
      <w:r w:rsidRPr="00FE7B81">
        <w:rPr>
          <w:sz w:val="22"/>
          <w:szCs w:val="22"/>
        </w:rPr>
        <w:t xml:space="preserve">Дата </w:t>
      </w:r>
      <w:r>
        <w:rPr>
          <w:sz w:val="22"/>
          <w:szCs w:val="22"/>
        </w:rPr>
        <w:t xml:space="preserve">02.09.2016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подпись_______________________</w:t>
      </w:r>
    </w:p>
    <w:sectPr w:rsidR="006F5F22" w:rsidRPr="00FC2004" w:rsidSect="0085360E">
      <w:pgSz w:w="11906" w:h="16838"/>
      <w:pgMar w:top="1418" w:right="124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D15B9"/>
    <w:multiLevelType w:val="multilevel"/>
    <w:tmpl w:val="D0F00706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sz w:val="28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6A"/>
    <w:rsid w:val="0029716A"/>
    <w:rsid w:val="00525219"/>
    <w:rsid w:val="005341B2"/>
    <w:rsid w:val="006F5F22"/>
    <w:rsid w:val="0085360E"/>
    <w:rsid w:val="009A6990"/>
    <w:rsid w:val="00A77BF1"/>
    <w:rsid w:val="00D47DCB"/>
    <w:rsid w:val="00DC77ED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C200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7E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C20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FC200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7E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C20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 Павел Владимирович</dc:creator>
  <cp:lastModifiedBy>Скворцов Павел Владимирович</cp:lastModifiedBy>
  <cp:revision>4</cp:revision>
  <dcterms:created xsi:type="dcterms:W3CDTF">2016-09-02T07:06:00Z</dcterms:created>
  <dcterms:modified xsi:type="dcterms:W3CDTF">2016-09-02T09:10:00Z</dcterms:modified>
</cp:coreProperties>
</file>