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Ханты-Мансийского района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6C0E54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4FD">
        <w:rPr>
          <w:rFonts w:ascii="Times New Roman" w:hAnsi="Times New Roman" w:cs="Times New Roman"/>
          <w:sz w:val="28"/>
          <w:szCs w:val="28"/>
        </w:rPr>
        <w:t>В соответствии с Ежегодным сводным планом проведения проверок деятельности органов местного самоуправления и должностных лиц местного самоуправления Х</w:t>
      </w:r>
      <w:r w:rsidR="003B716B">
        <w:rPr>
          <w:rFonts w:ascii="Times New Roman" w:hAnsi="Times New Roman" w:cs="Times New Roman"/>
          <w:sz w:val="28"/>
          <w:szCs w:val="28"/>
        </w:rPr>
        <w:t>анты-</w:t>
      </w:r>
      <w:r w:rsidRPr="00EB34FD">
        <w:rPr>
          <w:rFonts w:ascii="Times New Roman" w:hAnsi="Times New Roman" w:cs="Times New Roman"/>
          <w:sz w:val="28"/>
          <w:szCs w:val="28"/>
        </w:rPr>
        <w:t>М</w:t>
      </w:r>
      <w:r w:rsidR="003B716B">
        <w:rPr>
          <w:rFonts w:ascii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EB34FD">
        <w:rPr>
          <w:rFonts w:ascii="Times New Roman" w:hAnsi="Times New Roman" w:cs="Times New Roman"/>
          <w:sz w:val="28"/>
          <w:szCs w:val="28"/>
        </w:rPr>
        <w:t>Югры</w:t>
      </w:r>
      <w:bookmarkStart w:id="0" w:name="_GoBack"/>
      <w:bookmarkEnd w:id="0"/>
      <w:r w:rsidRPr="00EB34FD">
        <w:rPr>
          <w:rFonts w:ascii="Times New Roman" w:hAnsi="Times New Roman" w:cs="Times New Roman"/>
          <w:sz w:val="28"/>
          <w:szCs w:val="28"/>
        </w:rPr>
        <w:t xml:space="preserve"> на 2017 год</w:t>
      </w:r>
      <w:r w:rsidR="00EB34FD">
        <w:rPr>
          <w:rFonts w:ascii="Times New Roman" w:hAnsi="Times New Roman" w:cs="Times New Roman"/>
          <w:sz w:val="28"/>
          <w:szCs w:val="28"/>
        </w:rPr>
        <w:t>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02.05. по 16.05.2017 года проведена плановая выездная проверка</w:t>
      </w:r>
      <w:proofErr w:type="gramEnd"/>
      <w:r w:rsidR="00EB34FD">
        <w:rPr>
          <w:rFonts w:ascii="Times New Roman" w:hAnsi="Times New Roman" w:cs="Times New Roman"/>
          <w:sz w:val="28"/>
          <w:szCs w:val="28"/>
        </w:rPr>
        <w:t xml:space="preserve">, в отношении </w:t>
      </w:r>
      <w:proofErr w:type="gramStart"/>
      <w:r w:rsidR="00EB34FD" w:rsidRPr="00EB34FD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EB34FD" w:rsidRPr="00EB34FD">
        <w:rPr>
          <w:rFonts w:ascii="Times New Roman" w:hAnsi="Times New Roman" w:cs="Times New Roman"/>
          <w:sz w:val="28"/>
          <w:szCs w:val="28"/>
        </w:rPr>
        <w:t xml:space="preserve"> Ханты-Мансийского района,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EB34FD" w:rsidRPr="00EB34FD" w:rsidRDefault="00EB34FD" w:rsidP="00EB34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В результате которой, выявлено одно нарушение, выдано предписание 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>об устранении выявленного нарушения обязательных требований по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, со сроком исполнения до - </w:t>
      </w:r>
      <w:r w:rsidRPr="00EB34FD">
        <w:rPr>
          <w:rFonts w:ascii="Times New Roman" w:hAnsi="Times New Roman" w:cs="Times New Roman"/>
          <w:color w:val="000000"/>
          <w:sz w:val="28"/>
          <w:szCs w:val="28"/>
        </w:rPr>
        <w:t>4 декабря 2017 года</w:t>
      </w:r>
      <w:r w:rsidR="003D4A3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4A"/>
    <w:rsid w:val="0034144A"/>
    <w:rsid w:val="003B716B"/>
    <w:rsid w:val="003D4A3B"/>
    <w:rsid w:val="006C0E54"/>
    <w:rsid w:val="009343A0"/>
    <w:rsid w:val="00EB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cp:lastPrinted>2017-05-23T06:09:00Z</cp:lastPrinted>
  <dcterms:created xsi:type="dcterms:W3CDTF">2017-05-23T07:29:00Z</dcterms:created>
  <dcterms:modified xsi:type="dcterms:W3CDTF">2017-05-23T07:29:00Z</dcterms:modified>
</cp:coreProperties>
</file>